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A5A" w:rsidRPr="006817F4" w:rsidRDefault="000D5A5A" w:rsidP="004F1651">
      <w:pPr>
        <w:spacing w:line="400" w:lineRule="exact"/>
        <w:jc w:val="center"/>
        <w:rPr>
          <w:rFonts w:ascii="ＭＳ ゴシック" w:eastAsia="ＭＳ ゴシック" w:hAnsi="ＭＳ ゴシック"/>
          <w:sz w:val="24"/>
          <w:szCs w:val="28"/>
          <w:lang w:eastAsia="zh-CN"/>
        </w:rPr>
      </w:pPr>
      <w:r w:rsidRPr="006817F4">
        <w:rPr>
          <w:rFonts w:ascii="ＭＳ ゴシック" w:eastAsia="ＭＳ ゴシック" w:hAnsi="ＭＳ ゴシック" w:hint="eastAsia"/>
          <w:sz w:val="24"/>
          <w:szCs w:val="28"/>
          <w:lang w:eastAsia="zh-CN"/>
        </w:rPr>
        <w:t>第</w:t>
      </w:r>
      <w:r w:rsidR="00C50BAF">
        <w:rPr>
          <w:rFonts w:ascii="ＭＳ ゴシック" w:eastAsia="ＭＳ ゴシック" w:hAnsi="ＭＳ ゴシック" w:hint="eastAsia"/>
          <w:sz w:val="24"/>
          <w:szCs w:val="28"/>
        </w:rPr>
        <w:t>６</w:t>
      </w:r>
      <w:r w:rsidRPr="006817F4">
        <w:rPr>
          <w:rFonts w:ascii="ＭＳ ゴシック" w:eastAsia="ＭＳ ゴシック" w:hAnsi="ＭＳ ゴシック" w:hint="eastAsia"/>
          <w:sz w:val="24"/>
          <w:szCs w:val="28"/>
          <w:lang w:eastAsia="zh-CN"/>
        </w:rPr>
        <w:t>回縄文遺跡群世界遺産専門家委員会</w:t>
      </w:r>
    </w:p>
    <w:p w:rsidR="000D5A5A" w:rsidRPr="006817F4" w:rsidRDefault="000D5A5A" w:rsidP="004F1651">
      <w:pPr>
        <w:spacing w:line="400" w:lineRule="exact"/>
        <w:jc w:val="center"/>
        <w:rPr>
          <w:rFonts w:ascii="ＭＳ ゴシック" w:eastAsia="ＭＳ ゴシック" w:hAnsi="ＭＳ ゴシック"/>
          <w:sz w:val="24"/>
          <w:szCs w:val="28"/>
        </w:rPr>
      </w:pPr>
      <w:r w:rsidRPr="006817F4">
        <w:rPr>
          <w:rFonts w:ascii="ＭＳ ゴシック" w:eastAsia="ＭＳ ゴシック" w:hAnsi="ＭＳ ゴシック" w:hint="eastAsia"/>
          <w:sz w:val="24"/>
          <w:szCs w:val="28"/>
        </w:rPr>
        <w:t>議</w:t>
      </w:r>
      <w:r w:rsidR="00E93573">
        <w:rPr>
          <w:rFonts w:ascii="ＭＳ ゴシック" w:eastAsia="ＭＳ ゴシック" w:hAnsi="ＭＳ ゴシック" w:hint="eastAsia"/>
          <w:sz w:val="24"/>
          <w:szCs w:val="28"/>
        </w:rPr>
        <w:t>事</w:t>
      </w:r>
      <w:r w:rsidR="00431247">
        <w:rPr>
          <w:rFonts w:ascii="ＭＳ ゴシック" w:eastAsia="ＭＳ ゴシック" w:hAnsi="ＭＳ ゴシック" w:hint="eastAsia"/>
          <w:sz w:val="24"/>
          <w:szCs w:val="28"/>
        </w:rPr>
        <w:t>概要</w:t>
      </w:r>
    </w:p>
    <w:p w:rsidR="00660F73" w:rsidRDefault="00660F73" w:rsidP="004F1651">
      <w:pPr>
        <w:spacing w:line="400" w:lineRule="exact"/>
        <w:rPr>
          <w:rFonts w:ascii="ＭＳ 明朝" w:eastAsia="ＭＳ 明朝" w:hAnsi="ＭＳ 明朝"/>
        </w:rPr>
      </w:pPr>
    </w:p>
    <w:p w:rsidR="00783893" w:rsidRPr="000D5A5A" w:rsidRDefault="00783893" w:rsidP="004F1651">
      <w:pPr>
        <w:spacing w:line="400" w:lineRule="exact"/>
        <w:rPr>
          <w:rFonts w:ascii="ＭＳ 明朝" w:eastAsia="ＭＳ 明朝" w:hAnsi="ＭＳ 明朝"/>
        </w:rPr>
      </w:pPr>
    </w:p>
    <w:p w:rsidR="00EA3CE4" w:rsidRPr="006817F4" w:rsidRDefault="00EA3CE4" w:rsidP="004F1651">
      <w:pPr>
        <w:spacing w:line="400" w:lineRule="exact"/>
        <w:rPr>
          <w:rFonts w:ascii="ＭＳ ゴシック" w:eastAsia="ＭＳ ゴシック" w:hAnsi="ＭＳ ゴシック"/>
        </w:rPr>
      </w:pPr>
      <w:r w:rsidRPr="006817F4">
        <w:rPr>
          <w:rFonts w:ascii="ＭＳ ゴシック" w:eastAsia="ＭＳ ゴシック" w:hAnsi="ＭＳ ゴシック" w:hint="eastAsia"/>
        </w:rPr>
        <w:t xml:space="preserve">１　</w:t>
      </w:r>
      <w:r w:rsidR="001D7F73" w:rsidRPr="006817F4">
        <w:rPr>
          <w:rFonts w:ascii="ＭＳ ゴシック" w:eastAsia="ＭＳ ゴシック" w:hAnsi="ＭＳ ゴシック" w:hint="eastAsia"/>
        </w:rPr>
        <w:t>開催日時</w:t>
      </w:r>
    </w:p>
    <w:p w:rsidR="001D7F73" w:rsidRPr="001D7F73" w:rsidRDefault="001D7F73" w:rsidP="004F1651">
      <w:pPr>
        <w:spacing w:line="400" w:lineRule="exact"/>
        <w:ind w:firstLineChars="200" w:firstLine="403"/>
        <w:rPr>
          <w:rFonts w:ascii="ＭＳ 明朝" w:eastAsia="ＭＳ 明朝" w:hAnsi="ＭＳ 明朝"/>
        </w:rPr>
      </w:pPr>
      <w:r w:rsidRPr="001D7F73">
        <w:rPr>
          <w:rFonts w:ascii="ＭＳ 明朝" w:eastAsia="ＭＳ 明朝" w:hAnsi="ＭＳ 明朝" w:hint="eastAsia"/>
        </w:rPr>
        <w:t>令和</w:t>
      </w:r>
      <w:r w:rsidR="00C50BAF">
        <w:rPr>
          <w:rFonts w:ascii="ＭＳ 明朝" w:eastAsia="ＭＳ 明朝" w:hAnsi="ＭＳ 明朝" w:hint="eastAsia"/>
        </w:rPr>
        <w:t>７</w:t>
      </w:r>
      <w:r w:rsidRPr="001D7F73">
        <w:rPr>
          <w:rFonts w:ascii="ＭＳ 明朝" w:eastAsia="ＭＳ 明朝" w:hAnsi="ＭＳ 明朝" w:hint="eastAsia"/>
        </w:rPr>
        <w:t>年</w:t>
      </w:r>
      <w:r w:rsidR="00C50BAF">
        <w:rPr>
          <w:rFonts w:ascii="ＭＳ 明朝" w:eastAsia="ＭＳ 明朝" w:hAnsi="ＭＳ 明朝" w:hint="eastAsia"/>
        </w:rPr>
        <w:t>３</w:t>
      </w:r>
      <w:r w:rsidRPr="001D7F73">
        <w:rPr>
          <w:rFonts w:ascii="ＭＳ 明朝" w:eastAsia="ＭＳ 明朝" w:hAnsi="ＭＳ 明朝" w:hint="eastAsia"/>
        </w:rPr>
        <w:t>月</w:t>
      </w:r>
      <w:r w:rsidR="00C50BAF">
        <w:rPr>
          <w:rFonts w:ascii="ＭＳ 明朝" w:eastAsia="ＭＳ 明朝" w:hAnsi="ＭＳ 明朝" w:hint="eastAsia"/>
        </w:rPr>
        <w:t>１３</w:t>
      </w:r>
      <w:r w:rsidRPr="001D7F73">
        <w:rPr>
          <w:rFonts w:ascii="ＭＳ 明朝" w:eastAsia="ＭＳ 明朝" w:hAnsi="ＭＳ 明朝" w:hint="eastAsia"/>
        </w:rPr>
        <w:t>日（</w:t>
      </w:r>
      <w:r w:rsidR="00C470F5">
        <w:rPr>
          <w:rFonts w:ascii="ＭＳ 明朝" w:eastAsia="ＭＳ 明朝" w:hAnsi="ＭＳ 明朝" w:hint="eastAsia"/>
        </w:rPr>
        <w:t>木</w:t>
      </w:r>
      <w:r w:rsidRPr="001D7F73">
        <w:rPr>
          <w:rFonts w:ascii="ＭＳ 明朝" w:eastAsia="ＭＳ 明朝" w:hAnsi="ＭＳ 明朝" w:hint="eastAsia"/>
        </w:rPr>
        <w:t>）　１</w:t>
      </w:r>
      <w:r w:rsidR="00C50BAF">
        <w:rPr>
          <w:rFonts w:ascii="ＭＳ 明朝" w:eastAsia="ＭＳ 明朝" w:hAnsi="ＭＳ 明朝" w:hint="eastAsia"/>
        </w:rPr>
        <w:t>３</w:t>
      </w:r>
      <w:r w:rsidRPr="001D7F73">
        <w:rPr>
          <w:rFonts w:ascii="ＭＳ 明朝" w:eastAsia="ＭＳ 明朝" w:hAnsi="ＭＳ 明朝" w:hint="eastAsia"/>
        </w:rPr>
        <w:t>時</w:t>
      </w:r>
      <w:r w:rsidR="00C50BAF">
        <w:rPr>
          <w:rFonts w:ascii="ＭＳ 明朝" w:eastAsia="ＭＳ 明朝" w:hAnsi="ＭＳ 明朝" w:hint="eastAsia"/>
        </w:rPr>
        <w:t>３</w:t>
      </w:r>
      <w:r w:rsidR="00C470F5">
        <w:rPr>
          <w:rFonts w:ascii="ＭＳ 明朝" w:eastAsia="ＭＳ 明朝" w:hAnsi="ＭＳ 明朝" w:hint="eastAsia"/>
        </w:rPr>
        <w:t>０</w:t>
      </w:r>
      <w:r w:rsidRPr="001D7F73">
        <w:rPr>
          <w:rFonts w:ascii="ＭＳ 明朝" w:eastAsia="ＭＳ 明朝" w:hAnsi="ＭＳ 明朝" w:hint="eastAsia"/>
        </w:rPr>
        <w:t>分～１</w:t>
      </w:r>
      <w:r w:rsidR="00C50BAF">
        <w:rPr>
          <w:rFonts w:ascii="ＭＳ 明朝" w:eastAsia="ＭＳ 明朝" w:hAnsi="ＭＳ 明朝" w:hint="eastAsia"/>
        </w:rPr>
        <w:t>５</w:t>
      </w:r>
      <w:r w:rsidRPr="001D7F73">
        <w:rPr>
          <w:rFonts w:ascii="ＭＳ 明朝" w:eastAsia="ＭＳ 明朝" w:hAnsi="ＭＳ 明朝" w:hint="eastAsia"/>
        </w:rPr>
        <w:t>時</w:t>
      </w:r>
      <w:r w:rsidR="00C50BAF">
        <w:rPr>
          <w:rFonts w:ascii="ＭＳ 明朝" w:eastAsia="ＭＳ 明朝" w:hAnsi="ＭＳ 明朝" w:hint="eastAsia"/>
        </w:rPr>
        <w:t>４５</w:t>
      </w:r>
      <w:r w:rsidRPr="001D7F73">
        <w:rPr>
          <w:rFonts w:ascii="ＭＳ 明朝" w:eastAsia="ＭＳ 明朝" w:hAnsi="ＭＳ 明朝" w:hint="eastAsia"/>
        </w:rPr>
        <w:t>分</w:t>
      </w:r>
    </w:p>
    <w:p w:rsidR="001D7F73" w:rsidRPr="00C50BAF" w:rsidRDefault="001D7F73" w:rsidP="004F1651">
      <w:pPr>
        <w:spacing w:line="400" w:lineRule="exact"/>
        <w:rPr>
          <w:rFonts w:ascii="ＭＳ 明朝" w:eastAsia="ＭＳ 明朝" w:hAnsi="ＭＳ 明朝"/>
        </w:rPr>
      </w:pPr>
    </w:p>
    <w:p w:rsidR="00EA3CE4" w:rsidRPr="006817F4" w:rsidRDefault="00EA3CE4" w:rsidP="004F1651">
      <w:pPr>
        <w:spacing w:line="400" w:lineRule="exact"/>
        <w:rPr>
          <w:rFonts w:ascii="ＭＳ ゴシック" w:eastAsia="ＭＳ ゴシック" w:hAnsi="ＭＳ ゴシック"/>
        </w:rPr>
      </w:pPr>
      <w:r w:rsidRPr="006817F4">
        <w:rPr>
          <w:rFonts w:ascii="ＭＳ ゴシック" w:eastAsia="ＭＳ ゴシック" w:hAnsi="ＭＳ ゴシック" w:hint="eastAsia"/>
        </w:rPr>
        <w:t xml:space="preserve">２　</w:t>
      </w:r>
      <w:r w:rsidR="001D7F73" w:rsidRPr="006817F4">
        <w:rPr>
          <w:rFonts w:ascii="ＭＳ ゴシック" w:eastAsia="ＭＳ ゴシック" w:hAnsi="ＭＳ ゴシック" w:hint="eastAsia"/>
        </w:rPr>
        <w:t>会</w:t>
      </w:r>
      <w:r w:rsidR="00C470F5" w:rsidRPr="006817F4">
        <w:rPr>
          <w:rFonts w:ascii="ＭＳ ゴシック" w:eastAsia="ＭＳ ゴシック" w:hAnsi="ＭＳ ゴシック" w:hint="eastAsia"/>
        </w:rPr>
        <w:t xml:space="preserve">　　</w:t>
      </w:r>
      <w:r w:rsidR="001D7F73" w:rsidRPr="006817F4">
        <w:rPr>
          <w:rFonts w:ascii="ＭＳ ゴシック" w:eastAsia="ＭＳ ゴシック" w:hAnsi="ＭＳ ゴシック" w:hint="eastAsia"/>
        </w:rPr>
        <w:t>場</w:t>
      </w:r>
    </w:p>
    <w:p w:rsidR="00C50BAF" w:rsidRPr="00C50BAF" w:rsidRDefault="00C50BAF" w:rsidP="00C50BAF">
      <w:pPr>
        <w:spacing w:line="400" w:lineRule="exact"/>
        <w:ind w:firstLineChars="200" w:firstLine="403"/>
        <w:rPr>
          <w:rFonts w:ascii="ＭＳ 明朝" w:eastAsia="ＭＳ 明朝" w:hAnsi="ＭＳ 明朝"/>
        </w:rPr>
      </w:pPr>
      <w:r w:rsidRPr="00884188">
        <w:rPr>
          <w:rFonts w:ascii="ＭＳ 明朝" w:eastAsia="ＭＳ 明朝" w:hAnsi="ＭＳ 明朝" w:hint="eastAsia"/>
        </w:rPr>
        <w:t>青森県観</w:t>
      </w:r>
      <w:r w:rsidRPr="00C50BAF">
        <w:rPr>
          <w:rFonts w:ascii="ＭＳ 明朝" w:eastAsia="ＭＳ 明朝" w:hAnsi="ＭＳ 明朝" w:hint="eastAsia"/>
        </w:rPr>
        <w:t>光物産館アスパム</w:t>
      </w:r>
      <w:r>
        <w:rPr>
          <w:rFonts w:ascii="ＭＳ 明朝" w:eastAsia="ＭＳ 明朝" w:hAnsi="ＭＳ 明朝" w:hint="eastAsia"/>
        </w:rPr>
        <w:t xml:space="preserve">　４階　十和田</w:t>
      </w:r>
    </w:p>
    <w:p w:rsidR="00C470F5" w:rsidRPr="001D7F73" w:rsidRDefault="00C50BAF" w:rsidP="00C50BAF">
      <w:pPr>
        <w:spacing w:line="400" w:lineRule="exact"/>
        <w:rPr>
          <w:rFonts w:ascii="ＭＳ 明朝" w:eastAsia="ＭＳ 明朝" w:hAnsi="ＭＳ 明朝"/>
        </w:rPr>
      </w:pPr>
      <w:r w:rsidRPr="00C50BAF">
        <w:rPr>
          <w:rFonts w:ascii="ＭＳ 明朝" w:eastAsia="ＭＳ 明朝" w:hAnsi="ＭＳ 明朝" w:hint="eastAsia"/>
        </w:rPr>
        <w:t xml:space="preserve">　　（青森県青森市安方一丁目１－４０）</w:t>
      </w:r>
    </w:p>
    <w:p w:rsidR="000D5A5A" w:rsidRPr="00EA3CE4" w:rsidRDefault="000D5A5A" w:rsidP="004F1651">
      <w:pPr>
        <w:spacing w:line="400" w:lineRule="exact"/>
        <w:rPr>
          <w:rFonts w:ascii="ＭＳ 明朝" w:eastAsia="ＭＳ 明朝" w:hAnsi="ＭＳ 明朝"/>
        </w:rPr>
      </w:pPr>
    </w:p>
    <w:p w:rsidR="00EA3CE4" w:rsidRPr="006817F4" w:rsidRDefault="00EA3CE4" w:rsidP="004F1651">
      <w:pPr>
        <w:spacing w:line="400" w:lineRule="exact"/>
        <w:rPr>
          <w:rFonts w:ascii="ＭＳ ゴシック" w:eastAsia="ＭＳ ゴシック" w:hAnsi="ＭＳ ゴシック"/>
        </w:rPr>
      </w:pPr>
      <w:r w:rsidRPr="006817F4">
        <w:rPr>
          <w:rFonts w:ascii="ＭＳ ゴシック" w:eastAsia="ＭＳ ゴシック" w:hAnsi="ＭＳ ゴシック" w:hint="eastAsia"/>
        </w:rPr>
        <w:t xml:space="preserve">３　</w:t>
      </w:r>
      <w:r w:rsidR="000D5A5A" w:rsidRPr="006817F4">
        <w:rPr>
          <w:rFonts w:ascii="ＭＳ ゴシック" w:eastAsia="ＭＳ ゴシック" w:hAnsi="ＭＳ ゴシック" w:hint="eastAsia"/>
        </w:rPr>
        <w:t>出席委員</w:t>
      </w:r>
    </w:p>
    <w:p w:rsidR="001D7F73" w:rsidRDefault="000D5A5A" w:rsidP="004F1651">
      <w:pPr>
        <w:spacing w:line="400" w:lineRule="exact"/>
        <w:ind w:firstLineChars="200" w:firstLine="403"/>
        <w:rPr>
          <w:rFonts w:ascii="ＭＳ 明朝" w:eastAsia="ＭＳ 明朝" w:hAnsi="ＭＳ 明朝"/>
        </w:rPr>
      </w:pPr>
      <w:r>
        <w:rPr>
          <w:rFonts w:ascii="ＭＳ 明朝" w:eastAsia="ＭＳ 明朝" w:hAnsi="ＭＳ 明朝" w:hint="eastAsia"/>
        </w:rPr>
        <w:t>稲葉委員長、</w:t>
      </w:r>
      <w:r w:rsidR="00C50BAF">
        <w:rPr>
          <w:rFonts w:ascii="ＭＳ 明朝" w:eastAsia="ＭＳ 明朝" w:hAnsi="ＭＳ 明朝" w:hint="eastAsia"/>
        </w:rPr>
        <w:t>水ノ江委員、</w:t>
      </w:r>
      <w:r>
        <w:rPr>
          <w:rFonts w:ascii="ＭＳ 明朝" w:eastAsia="ＭＳ 明朝" w:hAnsi="ＭＳ 明朝" w:hint="eastAsia"/>
        </w:rPr>
        <w:t>石崎委員、</w:t>
      </w:r>
      <w:r w:rsidR="00C50BAF">
        <w:rPr>
          <w:rFonts w:ascii="ＭＳ 明朝" w:eastAsia="ＭＳ 明朝" w:hAnsi="ＭＳ 明朝" w:hint="eastAsia"/>
        </w:rPr>
        <w:t>西村委員、</w:t>
      </w:r>
      <w:r>
        <w:rPr>
          <w:rFonts w:ascii="ＭＳ 明朝" w:eastAsia="ＭＳ 明朝" w:hAnsi="ＭＳ 明朝" w:hint="eastAsia"/>
        </w:rPr>
        <w:t>森委員</w:t>
      </w:r>
    </w:p>
    <w:p w:rsidR="000D5A5A" w:rsidRPr="000D5A5A" w:rsidRDefault="001D7F73" w:rsidP="004F1651">
      <w:pPr>
        <w:spacing w:line="400" w:lineRule="exact"/>
        <w:ind w:firstLineChars="200" w:firstLine="403"/>
        <w:rPr>
          <w:rFonts w:ascii="ＭＳ 明朝" w:eastAsia="ＭＳ 明朝" w:hAnsi="ＭＳ 明朝"/>
        </w:rPr>
      </w:pPr>
      <w:r>
        <w:rPr>
          <w:rFonts w:ascii="ＭＳ 明朝" w:eastAsia="ＭＳ 明朝" w:hAnsi="ＭＳ 明朝" w:hint="eastAsia"/>
        </w:rPr>
        <w:t>※</w:t>
      </w:r>
      <w:r w:rsidR="00C470F5">
        <w:rPr>
          <w:rFonts w:ascii="ＭＳ 明朝" w:eastAsia="ＭＳ 明朝" w:hAnsi="ＭＳ 明朝" w:hint="eastAsia"/>
        </w:rPr>
        <w:t>根岸委員</w:t>
      </w:r>
      <w:r>
        <w:rPr>
          <w:rFonts w:ascii="ＭＳ 明朝" w:eastAsia="ＭＳ 明朝" w:hAnsi="ＭＳ 明朝" w:hint="eastAsia"/>
        </w:rPr>
        <w:t>欠席</w:t>
      </w:r>
    </w:p>
    <w:p w:rsidR="000D5A5A" w:rsidRDefault="000D5A5A" w:rsidP="004F1651">
      <w:pPr>
        <w:spacing w:line="400" w:lineRule="exact"/>
        <w:rPr>
          <w:rFonts w:ascii="ＭＳ 明朝" w:eastAsia="ＭＳ 明朝" w:hAnsi="ＭＳ 明朝"/>
        </w:rPr>
      </w:pPr>
    </w:p>
    <w:p w:rsidR="00EA3CE4" w:rsidRPr="006817F4" w:rsidRDefault="00EA3CE4" w:rsidP="004F1651">
      <w:pPr>
        <w:spacing w:line="400" w:lineRule="exact"/>
        <w:rPr>
          <w:rFonts w:ascii="ＭＳ ゴシック" w:eastAsia="ＭＳ ゴシック" w:hAnsi="ＭＳ ゴシック"/>
        </w:rPr>
      </w:pPr>
      <w:r w:rsidRPr="006817F4">
        <w:rPr>
          <w:rFonts w:ascii="ＭＳ ゴシック" w:eastAsia="ＭＳ ゴシック" w:hAnsi="ＭＳ ゴシック" w:hint="eastAsia"/>
        </w:rPr>
        <w:t xml:space="preserve">４　</w:t>
      </w:r>
      <w:r w:rsidR="000D5A5A" w:rsidRPr="006817F4">
        <w:rPr>
          <w:rFonts w:ascii="ＭＳ ゴシック" w:eastAsia="ＭＳ ゴシック" w:hAnsi="ＭＳ ゴシック" w:hint="eastAsia"/>
        </w:rPr>
        <w:t>出</w:t>
      </w:r>
      <w:r w:rsidR="0092645E" w:rsidRPr="006817F4">
        <w:rPr>
          <w:rFonts w:ascii="ＭＳ ゴシック" w:eastAsia="ＭＳ ゴシック" w:hAnsi="ＭＳ ゴシック" w:hint="eastAsia"/>
        </w:rPr>
        <w:t xml:space="preserve"> </w:t>
      </w:r>
      <w:r w:rsidR="000D5A5A" w:rsidRPr="006817F4">
        <w:rPr>
          <w:rFonts w:ascii="ＭＳ ゴシック" w:eastAsia="ＭＳ ゴシック" w:hAnsi="ＭＳ ゴシック" w:hint="eastAsia"/>
        </w:rPr>
        <w:t>席</w:t>
      </w:r>
      <w:r w:rsidR="0092645E" w:rsidRPr="006817F4">
        <w:rPr>
          <w:rFonts w:ascii="ＭＳ ゴシック" w:eastAsia="ＭＳ ゴシック" w:hAnsi="ＭＳ ゴシック" w:hint="eastAsia"/>
        </w:rPr>
        <w:t xml:space="preserve"> </w:t>
      </w:r>
      <w:r w:rsidR="000D5A5A" w:rsidRPr="006817F4">
        <w:rPr>
          <w:rFonts w:ascii="ＭＳ ゴシック" w:eastAsia="ＭＳ ゴシック" w:hAnsi="ＭＳ ゴシック" w:hint="eastAsia"/>
        </w:rPr>
        <w:t>者</w:t>
      </w:r>
    </w:p>
    <w:p w:rsidR="00EA3CE4" w:rsidRDefault="000D5A5A" w:rsidP="004F1651">
      <w:pPr>
        <w:spacing w:line="400" w:lineRule="exact"/>
        <w:ind w:firstLineChars="200" w:firstLine="403"/>
        <w:rPr>
          <w:rFonts w:ascii="ＭＳ 明朝" w:eastAsia="ＭＳ 明朝" w:hAnsi="ＭＳ 明朝"/>
        </w:rPr>
      </w:pPr>
      <w:r>
        <w:rPr>
          <w:rFonts w:ascii="ＭＳ 明朝" w:eastAsia="ＭＳ 明朝" w:hAnsi="ＭＳ 明朝" w:hint="eastAsia"/>
        </w:rPr>
        <w:t>文化庁文化資源活用課鈴木調査官</w:t>
      </w:r>
    </w:p>
    <w:p w:rsidR="000D5A5A" w:rsidRPr="000D5A5A" w:rsidRDefault="000D5A5A" w:rsidP="004F1651">
      <w:pPr>
        <w:spacing w:line="400" w:lineRule="exact"/>
        <w:ind w:firstLineChars="200" w:firstLine="403"/>
        <w:rPr>
          <w:rFonts w:ascii="ＭＳ 明朝" w:eastAsia="ＭＳ 明朝" w:hAnsi="ＭＳ 明朝"/>
        </w:rPr>
      </w:pPr>
      <w:r>
        <w:rPr>
          <w:rFonts w:ascii="ＭＳ 明朝" w:eastAsia="ＭＳ 明朝" w:hAnsi="ＭＳ 明朝" w:hint="eastAsia"/>
        </w:rPr>
        <w:t>縄文遺跡群世界遺産協議会広域委員・管理委員</w:t>
      </w:r>
    </w:p>
    <w:p w:rsidR="000D5A5A" w:rsidRPr="00EA3CE4" w:rsidRDefault="000D5A5A" w:rsidP="004F1651">
      <w:pPr>
        <w:spacing w:line="400" w:lineRule="exact"/>
        <w:rPr>
          <w:rFonts w:ascii="ＭＳ 明朝" w:eastAsia="ＭＳ 明朝" w:hAnsi="ＭＳ 明朝"/>
        </w:rPr>
      </w:pPr>
    </w:p>
    <w:p w:rsidR="00921BE7" w:rsidRPr="006817F4" w:rsidRDefault="00EA3CE4" w:rsidP="004F1651">
      <w:pPr>
        <w:spacing w:line="400" w:lineRule="exact"/>
        <w:rPr>
          <w:rFonts w:ascii="ＭＳ ゴシック" w:eastAsia="ＭＳ ゴシック" w:hAnsi="ＭＳ ゴシック"/>
        </w:rPr>
      </w:pPr>
      <w:r w:rsidRPr="006817F4">
        <w:rPr>
          <w:rFonts w:ascii="ＭＳ ゴシック" w:eastAsia="ＭＳ ゴシック" w:hAnsi="ＭＳ ゴシック" w:hint="eastAsia"/>
        </w:rPr>
        <w:t xml:space="preserve">５　</w:t>
      </w:r>
      <w:r w:rsidR="000D5A5A" w:rsidRPr="006817F4">
        <w:rPr>
          <w:rFonts w:ascii="ＭＳ ゴシック" w:eastAsia="ＭＳ ゴシック" w:hAnsi="ＭＳ ゴシック" w:hint="eastAsia"/>
        </w:rPr>
        <w:t>概</w:t>
      </w:r>
      <w:r w:rsidR="0092645E" w:rsidRPr="006817F4">
        <w:rPr>
          <w:rFonts w:ascii="ＭＳ ゴシック" w:eastAsia="ＭＳ ゴシック" w:hAnsi="ＭＳ ゴシック" w:hint="eastAsia"/>
        </w:rPr>
        <w:t xml:space="preserve">　　</w:t>
      </w:r>
      <w:r w:rsidR="000D5A5A" w:rsidRPr="006817F4">
        <w:rPr>
          <w:rFonts w:ascii="ＭＳ ゴシック" w:eastAsia="ＭＳ ゴシック" w:hAnsi="ＭＳ ゴシック" w:hint="eastAsia"/>
        </w:rPr>
        <w:t>要</w:t>
      </w:r>
    </w:p>
    <w:p w:rsidR="000D5A5A" w:rsidRPr="002F002D" w:rsidRDefault="000D5A5A" w:rsidP="004F1651">
      <w:pPr>
        <w:spacing w:line="400" w:lineRule="exact"/>
        <w:rPr>
          <w:rFonts w:ascii="ＭＳ 明朝" w:eastAsia="ＭＳ 明朝" w:hAnsi="ＭＳ 明朝"/>
        </w:rPr>
      </w:pPr>
      <w:r w:rsidRPr="002F002D">
        <w:rPr>
          <w:rFonts w:ascii="ＭＳ 明朝" w:eastAsia="ＭＳ 明朝" w:hAnsi="ＭＳ 明朝" w:hint="eastAsia"/>
        </w:rPr>
        <w:t>１</w:t>
      </w:r>
      <w:r w:rsidRPr="002F002D">
        <w:rPr>
          <w:rFonts w:ascii="ＭＳ 明朝" w:eastAsia="ＭＳ 明朝" w:hAnsi="ＭＳ 明朝"/>
        </w:rPr>
        <w:t>. 開会</w:t>
      </w:r>
    </w:p>
    <w:p w:rsidR="000D5A5A" w:rsidRPr="002F002D" w:rsidRDefault="000D5A5A" w:rsidP="004F1651">
      <w:pPr>
        <w:spacing w:line="400" w:lineRule="exact"/>
        <w:rPr>
          <w:rFonts w:ascii="ＭＳ 明朝" w:eastAsia="ＭＳ 明朝" w:hAnsi="ＭＳ 明朝"/>
        </w:rPr>
      </w:pPr>
      <w:r w:rsidRPr="002F002D">
        <w:rPr>
          <w:rFonts w:ascii="ＭＳ 明朝" w:eastAsia="ＭＳ 明朝" w:hAnsi="ＭＳ 明朝" w:hint="eastAsia"/>
        </w:rPr>
        <w:t>２</w:t>
      </w:r>
      <w:r w:rsidRPr="002F002D">
        <w:rPr>
          <w:rFonts w:ascii="ＭＳ 明朝" w:eastAsia="ＭＳ 明朝" w:hAnsi="ＭＳ 明朝"/>
        </w:rPr>
        <w:t xml:space="preserve">. </w:t>
      </w:r>
      <w:r w:rsidR="000E1885">
        <w:rPr>
          <w:rFonts w:ascii="ＭＳ 明朝" w:eastAsia="ＭＳ 明朝" w:hAnsi="ＭＳ 明朝" w:hint="eastAsia"/>
        </w:rPr>
        <w:t>案件</w:t>
      </w:r>
    </w:p>
    <w:p w:rsidR="00660F73" w:rsidRPr="002F002D" w:rsidRDefault="00660F73" w:rsidP="004F1651">
      <w:pPr>
        <w:spacing w:line="400" w:lineRule="exact"/>
        <w:rPr>
          <w:rFonts w:ascii="ＭＳ 明朝" w:eastAsia="ＭＳ 明朝" w:hAnsi="ＭＳ 明朝"/>
        </w:rPr>
      </w:pPr>
      <w:r w:rsidRPr="002F002D">
        <w:rPr>
          <w:rFonts w:ascii="ＭＳ 明朝" w:eastAsia="ＭＳ 明朝" w:hAnsi="ＭＳ 明朝" w:hint="eastAsia"/>
        </w:rPr>
        <w:t>（１）</w:t>
      </w:r>
      <w:r w:rsidR="00A87E4D">
        <w:rPr>
          <w:rFonts w:ascii="ＭＳ 明朝" w:eastAsia="ＭＳ 明朝" w:hAnsi="ＭＳ 明朝" w:hint="eastAsia"/>
        </w:rPr>
        <w:t>縄文遺跡群の来訪者数について</w:t>
      </w:r>
      <w:r w:rsidRPr="002F002D">
        <w:rPr>
          <w:rFonts w:ascii="ＭＳ 明朝" w:eastAsia="ＭＳ 明朝" w:hAnsi="ＭＳ 明朝" w:hint="eastAsia"/>
        </w:rPr>
        <w:t>【資料１】</w:t>
      </w:r>
    </w:p>
    <w:p w:rsidR="00660F73" w:rsidRDefault="00660F73" w:rsidP="004F1651">
      <w:pPr>
        <w:spacing w:line="400" w:lineRule="exact"/>
        <w:rPr>
          <w:rFonts w:ascii="ＭＳ 明朝" w:eastAsia="ＭＳ 明朝" w:hAnsi="ＭＳ 明朝"/>
        </w:rPr>
      </w:pPr>
      <w:r w:rsidRPr="002F002D">
        <w:rPr>
          <w:rFonts w:ascii="ＭＳ 明朝" w:eastAsia="ＭＳ 明朝" w:hAnsi="ＭＳ 明朝" w:hint="eastAsia"/>
        </w:rPr>
        <w:t xml:space="preserve">　　</w:t>
      </w:r>
      <w:r w:rsidR="00756004" w:rsidRPr="002F002D">
        <w:rPr>
          <w:rFonts w:ascii="ＭＳ 明朝" w:eastAsia="ＭＳ 明朝" w:hAnsi="ＭＳ 明朝" w:hint="eastAsia"/>
        </w:rPr>
        <w:t xml:space="preserve">　</w:t>
      </w:r>
      <w:r w:rsidR="00621774" w:rsidRPr="002F002D">
        <w:rPr>
          <w:rFonts w:ascii="ＭＳ 明朝" w:eastAsia="ＭＳ 明朝" w:hAnsi="ＭＳ 明朝" w:hint="eastAsia"/>
        </w:rPr>
        <w:t>事務局から説明後、</w:t>
      </w:r>
      <w:r w:rsidR="00F36E79">
        <w:rPr>
          <w:rFonts w:ascii="ＭＳ 明朝" w:eastAsia="ＭＳ 明朝" w:hAnsi="ＭＳ 明朝" w:hint="eastAsia"/>
        </w:rPr>
        <w:t>質疑・</w:t>
      </w:r>
      <w:r w:rsidR="00570115" w:rsidRPr="002F002D">
        <w:rPr>
          <w:rFonts w:ascii="ＭＳ 明朝" w:eastAsia="ＭＳ 明朝" w:hAnsi="ＭＳ 明朝" w:hint="eastAsia"/>
        </w:rPr>
        <w:t>意見</w:t>
      </w:r>
      <w:r w:rsidR="00F36E79">
        <w:rPr>
          <w:rFonts w:ascii="ＭＳ 明朝" w:eastAsia="ＭＳ 明朝" w:hAnsi="ＭＳ 明朝" w:hint="eastAsia"/>
        </w:rPr>
        <w:t>等を受ける</w:t>
      </w:r>
      <w:r w:rsidR="00621774" w:rsidRPr="002F002D">
        <w:rPr>
          <w:rFonts w:ascii="ＭＳ 明朝" w:eastAsia="ＭＳ 明朝" w:hAnsi="ＭＳ 明朝" w:hint="eastAsia"/>
        </w:rPr>
        <w:t>。</w:t>
      </w:r>
    </w:p>
    <w:p w:rsidR="00044549" w:rsidRDefault="00A5162A" w:rsidP="004F1651">
      <w:pPr>
        <w:spacing w:line="400" w:lineRule="exact"/>
        <w:rPr>
          <w:rFonts w:ascii="ＭＳ 明朝" w:eastAsia="ＭＳ 明朝" w:hAnsi="ＭＳ 明朝"/>
        </w:rPr>
      </w:pPr>
      <w:r>
        <w:rPr>
          <w:rFonts w:ascii="ＭＳ 明朝" w:eastAsia="ＭＳ 明朝" w:hAnsi="ＭＳ 明朝" w:hint="eastAsia"/>
        </w:rPr>
        <w:t xml:space="preserve">　　○</w:t>
      </w:r>
      <w:r w:rsidR="00044549">
        <w:rPr>
          <w:rFonts w:ascii="ＭＳ 明朝" w:eastAsia="ＭＳ 明朝" w:hAnsi="ＭＳ 明朝" w:hint="eastAsia"/>
        </w:rPr>
        <w:t>三内丸山遺跡以外の遺跡</w:t>
      </w:r>
      <w:r w:rsidR="0089305A">
        <w:rPr>
          <w:rFonts w:ascii="ＭＳ 明朝" w:eastAsia="ＭＳ 明朝" w:hAnsi="ＭＳ 明朝" w:hint="eastAsia"/>
        </w:rPr>
        <w:t>の来訪者数</w:t>
      </w:r>
      <w:r w:rsidR="00044549">
        <w:rPr>
          <w:rFonts w:ascii="ＭＳ 明朝" w:eastAsia="ＭＳ 明朝" w:hAnsi="ＭＳ 明朝" w:hint="eastAsia"/>
        </w:rPr>
        <w:t>が減少傾向にある原因について</w:t>
      </w:r>
      <w:r w:rsidR="00837FA1">
        <w:rPr>
          <w:rFonts w:ascii="ＭＳ 明朝" w:eastAsia="ＭＳ 明朝" w:hAnsi="ＭＳ 明朝" w:hint="eastAsia"/>
        </w:rPr>
        <w:t>、</w:t>
      </w:r>
      <w:r w:rsidR="00044549">
        <w:rPr>
          <w:rFonts w:ascii="ＭＳ 明朝" w:eastAsia="ＭＳ 明朝" w:hAnsi="ＭＳ 明朝" w:hint="eastAsia"/>
        </w:rPr>
        <w:t>分析</w:t>
      </w:r>
      <w:r w:rsidR="00325AE9">
        <w:rPr>
          <w:rFonts w:ascii="ＭＳ 明朝" w:eastAsia="ＭＳ 明朝" w:hAnsi="ＭＳ 明朝" w:hint="eastAsia"/>
        </w:rPr>
        <w:t>・対策は</w:t>
      </w:r>
      <w:r w:rsidR="00044549">
        <w:rPr>
          <w:rFonts w:ascii="ＭＳ 明朝" w:eastAsia="ＭＳ 明朝" w:hAnsi="ＭＳ 明朝" w:hint="eastAsia"/>
        </w:rPr>
        <w:t>しているか。</w:t>
      </w:r>
    </w:p>
    <w:p w:rsidR="00044549" w:rsidRDefault="00044549" w:rsidP="004F1651">
      <w:pPr>
        <w:spacing w:line="400" w:lineRule="exact"/>
        <w:rPr>
          <w:rFonts w:ascii="ＭＳ 明朝" w:eastAsia="ＭＳ 明朝" w:hAnsi="ＭＳ 明朝"/>
        </w:rPr>
      </w:pPr>
      <w:r>
        <w:rPr>
          <w:rFonts w:ascii="ＭＳ 明朝" w:eastAsia="ＭＳ 明朝" w:hAnsi="ＭＳ 明朝" w:hint="eastAsia"/>
        </w:rPr>
        <w:t xml:space="preserve">　　　</w:t>
      </w:r>
      <w:r w:rsidR="00D66353">
        <w:rPr>
          <w:rFonts w:ascii="ＭＳ 明朝" w:eastAsia="ＭＳ 明朝" w:hAnsi="ＭＳ 明朝" w:hint="eastAsia"/>
        </w:rPr>
        <w:t>→【事務局】</w:t>
      </w:r>
      <w:r w:rsidR="00325AE9">
        <w:rPr>
          <w:rFonts w:ascii="ＭＳ 明朝" w:eastAsia="ＭＳ 明朝" w:hAnsi="ＭＳ 明朝" w:hint="eastAsia"/>
        </w:rPr>
        <w:t>情報発信の量や遺跡の知名度が影響していると考え</w:t>
      </w:r>
      <w:r w:rsidR="00947CCC">
        <w:rPr>
          <w:rFonts w:ascii="ＭＳ 明朝" w:eastAsia="ＭＳ 明朝" w:hAnsi="ＭＳ 明朝" w:hint="eastAsia"/>
        </w:rPr>
        <w:t>てい</w:t>
      </w:r>
      <w:r w:rsidR="00325AE9">
        <w:rPr>
          <w:rFonts w:ascii="ＭＳ 明朝" w:eastAsia="ＭＳ 明朝" w:hAnsi="ＭＳ 明朝" w:hint="eastAsia"/>
        </w:rPr>
        <w:t>る。</w:t>
      </w:r>
    </w:p>
    <w:p w:rsidR="00325AE9" w:rsidRDefault="00325AE9" w:rsidP="00325AE9">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【協議会長】天候や交通機関、情報発信の量や質などさまざまな要因が考えられるほか、世界遺産登録効果が薄れつつあると考え</w:t>
      </w:r>
      <w:r w:rsidR="00947CCC">
        <w:rPr>
          <w:rFonts w:ascii="ＭＳ 明朝" w:eastAsia="ＭＳ 明朝" w:hAnsi="ＭＳ 明朝" w:hint="eastAsia"/>
        </w:rPr>
        <w:t>てい</w:t>
      </w:r>
      <w:r>
        <w:rPr>
          <w:rFonts w:ascii="ＭＳ 明朝" w:eastAsia="ＭＳ 明朝" w:hAnsi="ＭＳ 明朝" w:hint="eastAsia"/>
        </w:rPr>
        <w:t>る。</w:t>
      </w:r>
    </w:p>
    <w:p w:rsidR="00066FCB" w:rsidRDefault="00325AE9" w:rsidP="00066FCB">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○三内丸山遺跡以外の遺跡</w:t>
      </w:r>
      <w:r w:rsidR="0089305A">
        <w:rPr>
          <w:rFonts w:ascii="ＭＳ 明朝" w:eastAsia="ＭＳ 明朝" w:hAnsi="ＭＳ 明朝" w:hint="eastAsia"/>
        </w:rPr>
        <w:t>の来訪者数</w:t>
      </w:r>
      <w:r>
        <w:rPr>
          <w:rFonts w:ascii="ＭＳ 明朝" w:eastAsia="ＭＳ 明朝" w:hAnsi="ＭＳ 明朝" w:hint="eastAsia"/>
        </w:rPr>
        <w:t>が減少傾向にある原因について、</w:t>
      </w:r>
      <w:r w:rsidR="0089305A">
        <w:rPr>
          <w:rFonts w:ascii="ＭＳ 明朝" w:eastAsia="ＭＳ 明朝" w:hAnsi="ＭＳ 明朝" w:hint="eastAsia"/>
        </w:rPr>
        <w:t>発掘を実施していないこと</w:t>
      </w:r>
      <w:r>
        <w:rPr>
          <w:rFonts w:ascii="ＭＳ 明朝" w:eastAsia="ＭＳ 明朝" w:hAnsi="ＭＳ 明朝" w:hint="eastAsia"/>
        </w:rPr>
        <w:t>が影響していると考えている。</w:t>
      </w:r>
      <w:r w:rsidR="00066FCB">
        <w:rPr>
          <w:rFonts w:ascii="ＭＳ 明朝" w:eastAsia="ＭＳ 明朝" w:hAnsi="ＭＳ 明朝" w:hint="eastAsia"/>
        </w:rPr>
        <w:t>発掘による新しい成果報告や情報発信がないと、いくら頑張っても</w:t>
      </w:r>
      <w:r w:rsidR="00837FA1">
        <w:rPr>
          <w:rFonts w:ascii="ＭＳ 明朝" w:eastAsia="ＭＳ 明朝" w:hAnsi="ＭＳ 明朝" w:hint="eastAsia"/>
        </w:rPr>
        <w:t>来訪者数を維持するのは</w:t>
      </w:r>
      <w:r w:rsidR="00066FCB">
        <w:rPr>
          <w:rFonts w:ascii="ＭＳ 明朝" w:eastAsia="ＭＳ 明朝" w:hAnsi="ＭＳ 明朝" w:hint="eastAsia"/>
        </w:rPr>
        <w:t>難しいのではないか。国指定史跡で新規の発掘をしようとすると、計画から実施までで３～４年はかかると思うので、計画的に進めるためにも今後の会議の</w:t>
      </w:r>
      <w:r w:rsidR="0089305A">
        <w:rPr>
          <w:rFonts w:ascii="ＭＳ 明朝" w:eastAsia="ＭＳ 明朝" w:hAnsi="ＭＳ 明朝" w:hint="eastAsia"/>
        </w:rPr>
        <w:t>案件とすることを</w:t>
      </w:r>
      <w:r w:rsidR="00066FCB">
        <w:rPr>
          <w:rFonts w:ascii="ＭＳ 明朝" w:eastAsia="ＭＳ 明朝" w:hAnsi="ＭＳ 明朝" w:hint="eastAsia"/>
        </w:rPr>
        <w:t>検討してほしい。</w:t>
      </w:r>
    </w:p>
    <w:p w:rsidR="00044549" w:rsidRPr="00066FCB" w:rsidRDefault="00EF0CD8" w:rsidP="004F1651">
      <w:pPr>
        <w:spacing w:line="400" w:lineRule="exact"/>
        <w:rPr>
          <w:rFonts w:ascii="ＭＳ 明朝" w:eastAsia="ＭＳ 明朝" w:hAnsi="ＭＳ 明朝"/>
        </w:rPr>
      </w:pPr>
      <w:r>
        <w:rPr>
          <w:rFonts w:ascii="ＭＳ 明朝" w:eastAsia="ＭＳ 明朝" w:hAnsi="ＭＳ 明朝" w:hint="eastAsia"/>
        </w:rPr>
        <w:t xml:space="preserve">　　　→【協議会長】</w:t>
      </w:r>
      <w:r w:rsidR="004268FE">
        <w:rPr>
          <w:rFonts w:ascii="ＭＳ 明朝" w:eastAsia="ＭＳ 明朝" w:hAnsi="ＭＳ 明朝" w:hint="eastAsia"/>
        </w:rPr>
        <w:t>発掘や調査研究</w:t>
      </w:r>
      <w:r w:rsidR="00884188">
        <w:rPr>
          <w:rFonts w:ascii="ＭＳ 明朝" w:eastAsia="ＭＳ 明朝" w:hAnsi="ＭＳ 明朝" w:hint="eastAsia"/>
        </w:rPr>
        <w:t>に</w:t>
      </w:r>
      <w:bookmarkStart w:id="0" w:name="_GoBack"/>
      <w:bookmarkEnd w:id="0"/>
      <w:r w:rsidR="004268FE">
        <w:rPr>
          <w:rFonts w:ascii="ＭＳ 明朝" w:eastAsia="ＭＳ 明朝" w:hAnsi="ＭＳ 明朝" w:hint="eastAsia"/>
        </w:rPr>
        <w:t>ついて、今後、意見交換の機会を設けることを検討する。</w:t>
      </w:r>
    </w:p>
    <w:p w:rsidR="00044549" w:rsidRDefault="004268FE" w:rsidP="004268FE">
      <w:pPr>
        <w:spacing w:line="400" w:lineRule="exact"/>
        <w:ind w:left="605" w:hangingChars="300" w:hanging="605"/>
        <w:rPr>
          <w:rFonts w:ascii="ＭＳ 明朝" w:eastAsia="ＭＳ 明朝" w:hAnsi="ＭＳ 明朝"/>
        </w:rPr>
      </w:pPr>
      <w:r>
        <w:rPr>
          <w:rFonts w:ascii="ＭＳ 明朝" w:eastAsia="ＭＳ 明朝" w:hAnsi="ＭＳ 明朝" w:hint="eastAsia"/>
        </w:rPr>
        <w:t xml:space="preserve">　　○構成資産及びガイダンス施設の来訪者数について、信頼できる数字であるためには、カウント</w:t>
      </w:r>
      <w:r>
        <w:rPr>
          <w:rFonts w:ascii="ＭＳ 明朝" w:eastAsia="ＭＳ 明朝" w:hAnsi="ＭＳ 明朝" w:hint="eastAsia"/>
        </w:rPr>
        <w:lastRenderedPageBreak/>
        <w:t>方法を記載したり、それぞれの構成資産でカウント方法を統一したりといったことが必要ではないか。</w:t>
      </w:r>
    </w:p>
    <w:p w:rsidR="00B643E3" w:rsidRDefault="00B643E3" w:rsidP="004268FE">
      <w:pPr>
        <w:spacing w:line="400" w:lineRule="exact"/>
        <w:ind w:left="605" w:hangingChars="300" w:hanging="605"/>
        <w:rPr>
          <w:rFonts w:ascii="ＭＳ 明朝" w:eastAsia="ＭＳ 明朝" w:hAnsi="ＭＳ 明朝"/>
        </w:rPr>
      </w:pPr>
      <w:r>
        <w:rPr>
          <w:rFonts w:ascii="ＭＳ 明朝" w:eastAsia="ＭＳ 明朝" w:hAnsi="ＭＳ 明朝" w:hint="eastAsia"/>
        </w:rPr>
        <w:t xml:space="preserve">　　　→【事務局】カウント方法の記載等、説明資料の内容を検討する。</w:t>
      </w:r>
    </w:p>
    <w:p w:rsidR="00B86DBE" w:rsidRDefault="00B86DBE" w:rsidP="00B86DBE">
      <w:pPr>
        <w:spacing w:line="400" w:lineRule="exact"/>
        <w:ind w:left="605" w:hangingChars="300" w:hanging="605"/>
        <w:rPr>
          <w:rFonts w:ascii="ＭＳ 明朝" w:eastAsia="ＭＳ 明朝" w:hAnsi="ＭＳ 明朝"/>
        </w:rPr>
      </w:pPr>
      <w:r>
        <w:rPr>
          <w:rFonts w:ascii="ＭＳ 明朝" w:eastAsia="ＭＳ 明朝" w:hAnsi="ＭＳ 明朝" w:hint="eastAsia"/>
        </w:rPr>
        <w:t xml:space="preserve">　　○遺跡だけを訪れた人数やガイダンス施設だけを訪れた人数</w:t>
      </w:r>
      <w:r w:rsidR="00CC2346">
        <w:rPr>
          <w:rFonts w:ascii="ＭＳ 明朝" w:eastAsia="ＭＳ 明朝" w:hAnsi="ＭＳ 明朝" w:hint="eastAsia"/>
        </w:rPr>
        <w:t>を</w:t>
      </w:r>
      <w:r>
        <w:rPr>
          <w:rFonts w:ascii="ＭＳ 明朝" w:eastAsia="ＭＳ 明朝" w:hAnsi="ＭＳ 明朝" w:hint="eastAsia"/>
        </w:rPr>
        <w:t>カウントできることも、課題を把握する上で必要ではないか。</w:t>
      </w:r>
    </w:p>
    <w:p w:rsidR="0086091E" w:rsidRDefault="0086091E"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w:t>
      </w:r>
      <w:r w:rsidR="00B86DBE">
        <w:rPr>
          <w:rFonts w:ascii="ＭＳ 明朝" w:eastAsia="ＭＳ 明朝" w:hAnsi="ＭＳ 明朝" w:hint="eastAsia"/>
        </w:rPr>
        <w:t>協議会長</w:t>
      </w:r>
      <w:r>
        <w:rPr>
          <w:rFonts w:ascii="ＭＳ 明朝" w:eastAsia="ＭＳ 明朝" w:hAnsi="ＭＳ 明朝" w:hint="eastAsia"/>
        </w:rPr>
        <w:t>】</w:t>
      </w:r>
      <w:r w:rsidR="00B86DBE">
        <w:rPr>
          <w:rFonts w:ascii="ＭＳ 明朝" w:eastAsia="ＭＳ 明朝" w:hAnsi="ＭＳ 明朝" w:hint="eastAsia"/>
        </w:rPr>
        <w:t>ガイダンス施設は建物なので人数を把握しやすいが、遺跡については２４時間オープンであったり入り口が複数あったりなど、把握が難しいところもある</w:t>
      </w:r>
      <w:r w:rsidR="00B643E3">
        <w:rPr>
          <w:rFonts w:ascii="ＭＳ 明朝" w:eastAsia="ＭＳ 明朝" w:hAnsi="ＭＳ 明朝" w:hint="eastAsia"/>
        </w:rPr>
        <w:t>。</w:t>
      </w:r>
    </w:p>
    <w:p w:rsidR="0090447B" w:rsidRDefault="0090447B"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w:t>
      </w:r>
      <w:r w:rsidR="00F571E4">
        <w:rPr>
          <w:rFonts w:ascii="ＭＳ 明朝" w:eastAsia="ＭＳ 明朝" w:hAnsi="ＭＳ 明朝" w:hint="eastAsia"/>
        </w:rPr>
        <w:t>○</w:t>
      </w:r>
      <w:r w:rsidR="0026374B">
        <w:rPr>
          <w:rFonts w:ascii="ＭＳ 明朝" w:eastAsia="ＭＳ 明朝" w:hAnsi="ＭＳ 明朝" w:hint="eastAsia"/>
        </w:rPr>
        <w:t>来訪者の確保に当たり、観光と連携しているか。</w:t>
      </w:r>
    </w:p>
    <w:p w:rsidR="0026374B" w:rsidRDefault="0026374B"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→現状は、文化財部局と観光部局で連携というよりは、観光部局は観光部局として、縄文遺跡群をひとつのコンテンツとして、各道県に人を呼ぶ取組を実施している。</w:t>
      </w:r>
    </w:p>
    <w:p w:rsidR="0026374B" w:rsidRDefault="0026374B" w:rsidP="00911810">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○今後は、コンテンツとして観光側にどのように有効利用させるか、あるいは観光側のノウハウをどのように</w:t>
      </w:r>
      <w:r w:rsidR="00911810">
        <w:rPr>
          <w:rFonts w:ascii="ＭＳ 明朝" w:eastAsia="ＭＳ 明朝" w:hAnsi="ＭＳ 明朝" w:hint="eastAsia"/>
        </w:rPr>
        <w:t>文化財部局で活用するか、といったところで連携してはどうか。</w:t>
      </w:r>
    </w:p>
    <w:p w:rsidR="00911810" w:rsidRDefault="00911810" w:rsidP="00911810">
      <w:pPr>
        <w:spacing w:line="400" w:lineRule="exact"/>
        <w:rPr>
          <w:rFonts w:ascii="ＭＳ 明朝" w:eastAsia="ＭＳ 明朝" w:hAnsi="ＭＳ 明朝"/>
        </w:rPr>
      </w:pPr>
    </w:p>
    <w:p w:rsidR="00911810" w:rsidRDefault="0009416B" w:rsidP="00911810">
      <w:pPr>
        <w:spacing w:line="400" w:lineRule="exact"/>
        <w:rPr>
          <w:rFonts w:ascii="ＭＳ 明朝" w:eastAsia="ＭＳ 明朝" w:hAnsi="ＭＳ 明朝"/>
        </w:rPr>
      </w:pPr>
      <w:r>
        <w:rPr>
          <w:rFonts w:ascii="ＭＳ 明朝" w:eastAsia="ＭＳ 明朝" w:hAnsi="ＭＳ 明朝" w:hint="eastAsia"/>
        </w:rPr>
        <w:t>（２）来訪者動向調査結果について</w:t>
      </w:r>
      <w:r w:rsidRPr="002F002D">
        <w:rPr>
          <w:rFonts w:ascii="ＭＳ 明朝" w:eastAsia="ＭＳ 明朝" w:hAnsi="ＭＳ 明朝" w:hint="eastAsia"/>
        </w:rPr>
        <w:t>【資料</w:t>
      </w:r>
      <w:r>
        <w:rPr>
          <w:rFonts w:ascii="ＭＳ 明朝" w:eastAsia="ＭＳ 明朝" w:hAnsi="ＭＳ 明朝" w:hint="eastAsia"/>
        </w:rPr>
        <w:t>２</w:t>
      </w:r>
      <w:r w:rsidRPr="002F002D">
        <w:rPr>
          <w:rFonts w:ascii="ＭＳ 明朝" w:eastAsia="ＭＳ 明朝" w:hAnsi="ＭＳ 明朝" w:hint="eastAsia"/>
        </w:rPr>
        <w:t>】</w:t>
      </w:r>
    </w:p>
    <w:p w:rsidR="0026374B" w:rsidRDefault="0009416B"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w:t>
      </w:r>
      <w:r w:rsidRPr="002F002D">
        <w:rPr>
          <w:rFonts w:ascii="ＭＳ 明朝" w:eastAsia="ＭＳ 明朝" w:hAnsi="ＭＳ 明朝" w:hint="eastAsia"/>
        </w:rPr>
        <w:t>事務局から説明後、</w:t>
      </w:r>
      <w:r>
        <w:rPr>
          <w:rFonts w:ascii="ＭＳ 明朝" w:eastAsia="ＭＳ 明朝" w:hAnsi="ＭＳ 明朝" w:hint="eastAsia"/>
        </w:rPr>
        <w:t>質疑・</w:t>
      </w:r>
      <w:r w:rsidRPr="002F002D">
        <w:rPr>
          <w:rFonts w:ascii="ＭＳ 明朝" w:eastAsia="ＭＳ 明朝" w:hAnsi="ＭＳ 明朝" w:hint="eastAsia"/>
        </w:rPr>
        <w:t>意見</w:t>
      </w:r>
      <w:r>
        <w:rPr>
          <w:rFonts w:ascii="ＭＳ 明朝" w:eastAsia="ＭＳ 明朝" w:hAnsi="ＭＳ 明朝" w:hint="eastAsia"/>
        </w:rPr>
        <w:t>等を受ける</w:t>
      </w:r>
      <w:r w:rsidRPr="002F002D">
        <w:rPr>
          <w:rFonts w:ascii="ＭＳ 明朝" w:eastAsia="ＭＳ 明朝" w:hAnsi="ＭＳ 明朝" w:hint="eastAsia"/>
        </w:rPr>
        <w:t>。</w:t>
      </w:r>
    </w:p>
    <w:p w:rsidR="0009416B" w:rsidRDefault="0009416B" w:rsidP="00163296">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w:t>
      </w:r>
      <w:r w:rsidR="003A72EE">
        <w:rPr>
          <w:rFonts w:ascii="ＭＳ 明朝" w:eastAsia="ＭＳ 明朝" w:hAnsi="ＭＳ 明朝" w:hint="eastAsia"/>
        </w:rPr>
        <w:t>来訪回数や滞在時間、満足度など、調査項目</w:t>
      </w:r>
      <w:r w:rsidR="00163296">
        <w:rPr>
          <w:rFonts w:ascii="ＭＳ 明朝" w:eastAsia="ＭＳ 明朝" w:hAnsi="ＭＳ 明朝" w:hint="eastAsia"/>
        </w:rPr>
        <w:t>が充実しており、これを毎年度継続的に実施するのは良い。あとは外国人のサンプル数を増やすことが課題だと思う。</w:t>
      </w:r>
    </w:p>
    <w:p w:rsidR="0009416B" w:rsidRDefault="00163296"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○回答方法がウェブによる自主回答であることもあり、好意的な回答に偏っている気がする。</w:t>
      </w:r>
    </w:p>
    <w:p w:rsidR="00163296" w:rsidRDefault="00163296"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→【協議会長】</w:t>
      </w:r>
      <w:r w:rsidR="000810ED">
        <w:rPr>
          <w:rFonts w:ascii="ＭＳ 明朝" w:eastAsia="ＭＳ 明朝" w:hAnsi="ＭＳ 明朝" w:hint="eastAsia"/>
        </w:rPr>
        <w:t>何年かに１回はランダムな来訪者への聞き取り調査など、</w:t>
      </w:r>
      <w:r w:rsidR="00602158">
        <w:rPr>
          <w:rFonts w:ascii="ＭＳ 明朝" w:eastAsia="ＭＳ 明朝" w:hAnsi="ＭＳ 明朝" w:hint="eastAsia"/>
        </w:rPr>
        <w:t>今後、有効なデータを得られるように</w:t>
      </w:r>
      <w:r w:rsidR="000810ED">
        <w:rPr>
          <w:rFonts w:ascii="ＭＳ 明朝" w:eastAsia="ＭＳ 明朝" w:hAnsi="ＭＳ 明朝" w:hint="eastAsia"/>
        </w:rPr>
        <w:t>実施方法</w:t>
      </w:r>
      <w:r w:rsidR="00921BE7">
        <w:rPr>
          <w:rFonts w:ascii="ＭＳ 明朝" w:eastAsia="ＭＳ 明朝" w:hAnsi="ＭＳ 明朝" w:hint="eastAsia"/>
        </w:rPr>
        <w:t>の</w:t>
      </w:r>
      <w:r w:rsidR="000810ED">
        <w:rPr>
          <w:rFonts w:ascii="ＭＳ 明朝" w:eastAsia="ＭＳ 明朝" w:hAnsi="ＭＳ 明朝" w:hint="eastAsia"/>
        </w:rPr>
        <w:t>見直</w:t>
      </w:r>
      <w:r w:rsidR="00602158">
        <w:rPr>
          <w:rFonts w:ascii="ＭＳ 明朝" w:eastAsia="ＭＳ 明朝" w:hAnsi="ＭＳ 明朝" w:hint="eastAsia"/>
        </w:rPr>
        <w:t>しを</w:t>
      </w:r>
      <w:r w:rsidR="000810ED">
        <w:rPr>
          <w:rFonts w:ascii="ＭＳ 明朝" w:eastAsia="ＭＳ 明朝" w:hAnsi="ＭＳ 明朝" w:hint="eastAsia"/>
        </w:rPr>
        <w:t>検討する。</w:t>
      </w:r>
    </w:p>
    <w:p w:rsidR="00163296" w:rsidRDefault="00163296" w:rsidP="0086091E">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w:t>
      </w:r>
      <w:r w:rsidR="00921BE7">
        <w:rPr>
          <w:rFonts w:ascii="ＭＳ 明朝" w:eastAsia="ＭＳ 明朝" w:hAnsi="ＭＳ 明朝" w:hint="eastAsia"/>
        </w:rPr>
        <w:t>○「他の構成資産への訪問予定」の傾向を伺いたい。</w:t>
      </w:r>
    </w:p>
    <w:p w:rsidR="00921BE7" w:rsidRDefault="00837FA1" w:rsidP="00837FA1">
      <w:pPr>
        <w:spacing w:line="400" w:lineRule="exact"/>
        <w:ind w:leftChars="300" w:left="807" w:hangingChars="100" w:hanging="202"/>
        <w:rPr>
          <w:rFonts w:ascii="ＭＳ 明朝" w:eastAsia="ＭＳ 明朝" w:hAnsi="ＭＳ 明朝"/>
        </w:rPr>
      </w:pPr>
      <w:r>
        <w:rPr>
          <w:rFonts w:ascii="ＭＳ 明朝" w:eastAsia="ＭＳ 明朝" w:hAnsi="ＭＳ 明朝" w:hint="eastAsia"/>
        </w:rPr>
        <w:t>→【事務局】</w:t>
      </w:r>
      <w:r w:rsidR="00921BE7">
        <w:rPr>
          <w:rFonts w:ascii="ＭＳ 明朝" w:eastAsia="ＭＳ 明朝" w:hAnsi="ＭＳ 明朝" w:hint="eastAsia"/>
        </w:rPr>
        <w:t>いずれの道県の構成資産においても、「三内丸山遺跡を訪れる」と回答した人が多い結果となった。また、近くの遺跡を</w:t>
      </w:r>
      <w:r w:rsidR="00C140E1">
        <w:rPr>
          <w:rFonts w:ascii="ＭＳ 明朝" w:eastAsia="ＭＳ 明朝" w:hAnsi="ＭＳ 明朝" w:hint="eastAsia"/>
        </w:rPr>
        <w:t>周遊するほか、</w:t>
      </w:r>
      <w:r w:rsidR="00921BE7">
        <w:rPr>
          <w:rFonts w:ascii="ＭＳ 明朝" w:eastAsia="ＭＳ 明朝" w:hAnsi="ＭＳ 明朝" w:hint="eastAsia"/>
        </w:rPr>
        <w:t>北海道内では道内遺跡を併せて周遊</w:t>
      </w:r>
      <w:r w:rsidR="00C140E1">
        <w:rPr>
          <w:rFonts w:ascii="ＭＳ 明朝" w:eastAsia="ＭＳ 明朝" w:hAnsi="ＭＳ 明朝" w:hint="eastAsia"/>
        </w:rPr>
        <w:t>する傾向があることが分かった。</w:t>
      </w:r>
    </w:p>
    <w:p w:rsidR="00C140E1" w:rsidRDefault="00C140E1" w:rsidP="00C140E1">
      <w:pPr>
        <w:spacing w:line="400" w:lineRule="exact"/>
        <w:rPr>
          <w:rFonts w:ascii="ＭＳ 明朝" w:eastAsia="ＭＳ 明朝" w:hAnsi="ＭＳ 明朝"/>
        </w:rPr>
      </w:pPr>
    </w:p>
    <w:p w:rsidR="00C140E1" w:rsidRDefault="00C140E1" w:rsidP="00C140E1">
      <w:pPr>
        <w:spacing w:line="400" w:lineRule="exact"/>
        <w:rPr>
          <w:rFonts w:ascii="ＭＳ 明朝" w:eastAsia="ＭＳ 明朝" w:hAnsi="ＭＳ 明朝"/>
        </w:rPr>
      </w:pPr>
      <w:r>
        <w:rPr>
          <w:rFonts w:ascii="ＭＳ 明朝" w:eastAsia="ＭＳ 明朝" w:hAnsi="ＭＳ 明朝" w:hint="eastAsia"/>
        </w:rPr>
        <w:t>（３）２０２３年度経過観察年次報告書（案）について</w:t>
      </w:r>
    </w:p>
    <w:p w:rsidR="00C140E1" w:rsidRDefault="00C140E1" w:rsidP="00C140E1">
      <w:pPr>
        <w:spacing w:line="400" w:lineRule="exact"/>
        <w:rPr>
          <w:rFonts w:ascii="ＭＳ 明朝" w:eastAsia="ＭＳ 明朝" w:hAnsi="ＭＳ 明朝"/>
        </w:rPr>
      </w:pPr>
      <w:r>
        <w:rPr>
          <w:rFonts w:ascii="ＭＳ 明朝" w:eastAsia="ＭＳ 明朝" w:hAnsi="ＭＳ 明朝" w:hint="eastAsia"/>
        </w:rPr>
        <w:t xml:space="preserve">　　　</w:t>
      </w:r>
      <w:r w:rsidRPr="002F002D">
        <w:rPr>
          <w:rFonts w:ascii="ＭＳ 明朝" w:eastAsia="ＭＳ 明朝" w:hAnsi="ＭＳ 明朝" w:hint="eastAsia"/>
        </w:rPr>
        <w:t>事務局から説明後、</w:t>
      </w:r>
      <w:r>
        <w:rPr>
          <w:rFonts w:ascii="ＭＳ 明朝" w:eastAsia="ＭＳ 明朝" w:hAnsi="ＭＳ 明朝" w:hint="eastAsia"/>
        </w:rPr>
        <w:t>質疑・</w:t>
      </w:r>
      <w:r w:rsidRPr="002F002D">
        <w:rPr>
          <w:rFonts w:ascii="ＭＳ 明朝" w:eastAsia="ＭＳ 明朝" w:hAnsi="ＭＳ 明朝" w:hint="eastAsia"/>
        </w:rPr>
        <w:t>意見</w:t>
      </w:r>
      <w:r>
        <w:rPr>
          <w:rFonts w:ascii="ＭＳ 明朝" w:eastAsia="ＭＳ 明朝" w:hAnsi="ＭＳ 明朝" w:hint="eastAsia"/>
        </w:rPr>
        <w:t>等を受ける</w:t>
      </w:r>
      <w:r w:rsidRPr="002F002D">
        <w:rPr>
          <w:rFonts w:ascii="ＭＳ 明朝" w:eastAsia="ＭＳ 明朝" w:hAnsi="ＭＳ 明朝" w:hint="eastAsia"/>
        </w:rPr>
        <w:t>。</w:t>
      </w:r>
    </w:p>
    <w:p w:rsidR="00C140E1" w:rsidRDefault="00C140E1" w:rsidP="00AD6C29">
      <w:pPr>
        <w:spacing w:line="400" w:lineRule="exact"/>
        <w:ind w:left="605" w:hangingChars="300" w:hanging="605"/>
        <w:rPr>
          <w:rFonts w:ascii="ＭＳ 明朝" w:eastAsia="ＭＳ 明朝" w:hAnsi="ＭＳ 明朝"/>
        </w:rPr>
      </w:pPr>
      <w:r>
        <w:rPr>
          <w:rFonts w:ascii="ＭＳ 明朝" w:eastAsia="ＭＳ 明朝" w:hAnsi="ＭＳ 明朝" w:hint="eastAsia"/>
        </w:rPr>
        <w:t xml:space="preserve">　　○</w:t>
      </w:r>
      <w:r w:rsidR="00CC79B2">
        <w:rPr>
          <w:rFonts w:ascii="ＭＳ 明朝" w:eastAsia="ＭＳ 明朝" w:hAnsi="ＭＳ 明朝" w:hint="eastAsia"/>
        </w:rPr>
        <w:t>構成資産の調査研究を担う専門職員の人数が前年度より増加しており、調査研究体制が維持されていると思うので、調査研究を実施する</w:t>
      </w:r>
      <w:r w:rsidR="00AD6C29">
        <w:rPr>
          <w:rFonts w:ascii="ＭＳ 明朝" w:eastAsia="ＭＳ 明朝" w:hAnsi="ＭＳ 明朝" w:hint="eastAsia"/>
        </w:rPr>
        <w:t>動機付けなんかが欲しい。</w:t>
      </w:r>
    </w:p>
    <w:p w:rsidR="00BD7EEF" w:rsidRDefault="00AD6C29" w:rsidP="0021218A">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w:t>
      </w:r>
      <w:r w:rsidR="00BD7EEF">
        <w:rPr>
          <w:rFonts w:ascii="ＭＳ 明朝" w:eastAsia="ＭＳ 明朝" w:hAnsi="ＭＳ 明朝" w:hint="eastAsia"/>
        </w:rPr>
        <w:t>【協議会長】</w:t>
      </w:r>
      <w:r w:rsidR="0021218A">
        <w:rPr>
          <w:rFonts w:ascii="ＭＳ 明朝" w:eastAsia="ＭＳ 明朝" w:hAnsi="ＭＳ 明朝" w:hint="eastAsia"/>
        </w:rPr>
        <w:t>４道県及び関係自治体では、調査研究を継続していくこと自体は確認しているが、どのような研究をするかということまでは進んでいない。また、自治体間で連携した共同研究の実施例もあるが、１７構成資産全体での研究というのは難しい。</w:t>
      </w:r>
    </w:p>
    <w:p w:rsidR="0021218A" w:rsidRDefault="0021218A" w:rsidP="008D1EAB">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w:t>
      </w:r>
      <w:r w:rsidR="00942353">
        <w:rPr>
          <w:rFonts w:ascii="ＭＳ 明朝" w:eastAsia="ＭＳ 明朝" w:hAnsi="ＭＳ 明朝" w:hint="eastAsia"/>
        </w:rPr>
        <w:t>必ずしも１７構成資産</w:t>
      </w:r>
      <w:r w:rsidR="008D1EAB">
        <w:rPr>
          <w:rFonts w:ascii="ＭＳ 明朝" w:eastAsia="ＭＳ 明朝" w:hAnsi="ＭＳ 明朝" w:hint="eastAsia"/>
        </w:rPr>
        <w:t>が</w:t>
      </w:r>
      <w:r w:rsidR="00942353">
        <w:rPr>
          <w:rFonts w:ascii="ＭＳ 明朝" w:eastAsia="ＭＳ 明朝" w:hAnsi="ＭＳ 明朝" w:hint="eastAsia"/>
        </w:rPr>
        <w:t>同じ研究を進め</w:t>
      </w:r>
      <w:r w:rsidR="008D1EAB">
        <w:rPr>
          <w:rFonts w:ascii="ＭＳ 明朝" w:eastAsia="ＭＳ 明朝" w:hAnsi="ＭＳ 明朝" w:hint="eastAsia"/>
        </w:rPr>
        <w:t>なければならない訳ではないので、各構成資産でできることを進める研究でも良いのではないか。例えば、最先端の研究手法に基づいて、各構成資産で調査研究結果を見直せるところから見直していくなどでも良いのではないか。</w:t>
      </w:r>
    </w:p>
    <w:p w:rsidR="008D1EAB" w:rsidRDefault="008D1EAB" w:rsidP="00754E4D">
      <w:pPr>
        <w:spacing w:line="400" w:lineRule="exact"/>
        <w:ind w:leftChars="200" w:left="806" w:hangingChars="200" w:hanging="403"/>
        <w:rPr>
          <w:rFonts w:ascii="ＭＳ 明朝" w:eastAsia="ＭＳ 明朝" w:hAnsi="ＭＳ 明朝"/>
        </w:rPr>
      </w:pPr>
      <w:r>
        <w:rPr>
          <w:rFonts w:ascii="ＭＳ 明朝" w:eastAsia="ＭＳ 明朝" w:hAnsi="ＭＳ 明朝" w:hint="eastAsia"/>
        </w:rPr>
        <w:lastRenderedPageBreak/>
        <w:t xml:space="preserve">　→</w:t>
      </w:r>
      <w:r w:rsidR="00562D10">
        <w:rPr>
          <w:rFonts w:ascii="ＭＳ 明朝" w:eastAsia="ＭＳ 明朝" w:hAnsi="ＭＳ 明朝" w:hint="eastAsia"/>
        </w:rPr>
        <w:t>自治体からも、</w:t>
      </w:r>
      <w:r w:rsidR="00754E4D">
        <w:rPr>
          <w:rFonts w:ascii="ＭＳ 明朝" w:eastAsia="ＭＳ 明朝" w:hAnsi="ＭＳ 明朝" w:hint="eastAsia"/>
        </w:rPr>
        <w:t>調査研究はしていくべきとの声はあるので、やれるところから取り組むこととしたいが、連携の仕方や支援の制度など、全体で考えていかなければならないこともあるので、今後はそういったことを議論する場を作っていくことを検討する。</w:t>
      </w:r>
    </w:p>
    <w:p w:rsidR="00754E4D" w:rsidRDefault="00754E4D" w:rsidP="00754E4D">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○特記事項について、各構成資産単位だけではなく、各道県単位や縄文遺跡群世界遺産本部としての記載もあれば、漏れが少なくなるのではないか。また、事業者が公表された大規模開発なども記載して</w:t>
      </w:r>
      <w:r w:rsidR="0057482F">
        <w:rPr>
          <w:rFonts w:ascii="ＭＳ 明朝" w:eastAsia="ＭＳ 明朝" w:hAnsi="ＭＳ 明朝" w:hint="eastAsia"/>
        </w:rPr>
        <w:t>はどうか。</w:t>
      </w:r>
    </w:p>
    <w:p w:rsidR="00754E4D" w:rsidRDefault="00754E4D" w:rsidP="00754E4D">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○促進区域の設定</w:t>
      </w:r>
      <w:r w:rsidR="0057482F">
        <w:rPr>
          <w:rFonts w:ascii="ＭＳ 明朝" w:eastAsia="ＭＳ 明朝" w:hAnsi="ＭＳ 明朝" w:hint="eastAsia"/>
        </w:rPr>
        <w:t>等、今後の地域計画に影響が及ぶような計画があった際にも記載してはどうか。</w:t>
      </w:r>
    </w:p>
    <w:p w:rsidR="0057482F" w:rsidRDefault="0057482F" w:rsidP="00754E4D">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○調査研究の成果を記載してはどうか。</w:t>
      </w:r>
    </w:p>
    <w:p w:rsidR="0021218A" w:rsidRDefault="0057482F" w:rsidP="0057482F">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こうした年次の報告を積み重ねていった結果、世界遺産登録から１０年経ってみて、縄文遺跡群は良くなったのか悪くなったのか、登録時の目標は達成されているのかといった総括的な評価は今後、どうしていくべきと考えているか。</w:t>
      </w:r>
      <w:r w:rsidR="00875638">
        <w:rPr>
          <w:rFonts w:ascii="ＭＳ 明朝" w:eastAsia="ＭＳ 明朝" w:hAnsi="ＭＳ 明朝" w:hint="eastAsia"/>
        </w:rPr>
        <w:t>例えば、他の世界遺産では包括的保存管理計画の改訂に当たり、</w:t>
      </w:r>
      <w:r w:rsidR="00650BA5">
        <w:rPr>
          <w:rFonts w:ascii="ＭＳ 明朝" w:eastAsia="ＭＳ 明朝" w:hAnsi="ＭＳ 明朝" w:hint="eastAsia"/>
        </w:rPr>
        <w:t>その２年前頃から総括的な意見交換をしている。</w:t>
      </w:r>
    </w:p>
    <w:p w:rsidR="0057482F" w:rsidRDefault="0057482F" w:rsidP="0057482F">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 xml:space="preserve">　→【協議会長】</w:t>
      </w:r>
      <w:r w:rsidR="00650BA5">
        <w:rPr>
          <w:rFonts w:ascii="ＭＳ 明朝" w:eastAsia="ＭＳ 明朝" w:hAnsi="ＭＳ 明朝" w:hint="eastAsia"/>
        </w:rPr>
        <w:t>今後、そういったことも意見交換できる時間を設けていきたい。</w:t>
      </w:r>
    </w:p>
    <w:p w:rsidR="00650BA5" w:rsidRDefault="00650BA5" w:rsidP="00650BA5">
      <w:pPr>
        <w:spacing w:line="400" w:lineRule="exact"/>
        <w:rPr>
          <w:rFonts w:ascii="ＭＳ 明朝" w:eastAsia="ＭＳ 明朝" w:hAnsi="ＭＳ 明朝"/>
        </w:rPr>
      </w:pPr>
      <w:r>
        <w:rPr>
          <w:rFonts w:ascii="ＭＳ 明朝" w:eastAsia="ＭＳ 明朝" w:hAnsi="ＭＳ 明朝" w:hint="eastAsia"/>
        </w:rPr>
        <w:t>（</w:t>
      </w:r>
      <w:r w:rsidR="006835A3">
        <w:rPr>
          <w:rFonts w:ascii="ＭＳ 明朝" w:eastAsia="ＭＳ 明朝" w:hAnsi="ＭＳ 明朝" w:hint="eastAsia"/>
        </w:rPr>
        <w:t>４</w:t>
      </w:r>
      <w:r>
        <w:rPr>
          <w:rFonts w:ascii="ＭＳ 明朝" w:eastAsia="ＭＳ 明朝" w:hAnsi="ＭＳ 明朝" w:hint="eastAsia"/>
        </w:rPr>
        <w:t>）</w:t>
      </w:r>
      <w:r w:rsidR="006835A3">
        <w:rPr>
          <w:rFonts w:ascii="ＭＳ 明朝" w:eastAsia="ＭＳ 明朝" w:hAnsi="ＭＳ 明朝" w:hint="eastAsia"/>
        </w:rPr>
        <w:t>遺産影響評価の取組状況について</w:t>
      </w:r>
    </w:p>
    <w:p w:rsidR="006835A3" w:rsidRDefault="006835A3" w:rsidP="00650BA5">
      <w:pPr>
        <w:spacing w:line="400" w:lineRule="exact"/>
        <w:rPr>
          <w:rFonts w:ascii="ＭＳ 明朝" w:eastAsia="ＭＳ 明朝" w:hAnsi="ＭＳ 明朝"/>
        </w:rPr>
      </w:pPr>
      <w:r>
        <w:rPr>
          <w:rFonts w:ascii="ＭＳ 明朝" w:eastAsia="ＭＳ 明朝" w:hAnsi="ＭＳ 明朝" w:hint="eastAsia"/>
        </w:rPr>
        <w:t xml:space="preserve">　　　</w:t>
      </w:r>
      <w:r w:rsidRPr="002F002D">
        <w:rPr>
          <w:rFonts w:ascii="ＭＳ 明朝" w:eastAsia="ＭＳ 明朝" w:hAnsi="ＭＳ 明朝" w:hint="eastAsia"/>
        </w:rPr>
        <w:t>事務局から説明後、</w:t>
      </w:r>
      <w:r>
        <w:rPr>
          <w:rFonts w:ascii="ＭＳ 明朝" w:eastAsia="ＭＳ 明朝" w:hAnsi="ＭＳ 明朝" w:hint="eastAsia"/>
        </w:rPr>
        <w:t>質疑・</w:t>
      </w:r>
      <w:r w:rsidRPr="002F002D">
        <w:rPr>
          <w:rFonts w:ascii="ＭＳ 明朝" w:eastAsia="ＭＳ 明朝" w:hAnsi="ＭＳ 明朝" w:hint="eastAsia"/>
        </w:rPr>
        <w:t>意見</w:t>
      </w:r>
      <w:r>
        <w:rPr>
          <w:rFonts w:ascii="ＭＳ 明朝" w:eastAsia="ＭＳ 明朝" w:hAnsi="ＭＳ 明朝" w:hint="eastAsia"/>
        </w:rPr>
        <w:t>等を受ける</w:t>
      </w:r>
      <w:r w:rsidRPr="002F002D">
        <w:rPr>
          <w:rFonts w:ascii="ＭＳ 明朝" w:eastAsia="ＭＳ 明朝" w:hAnsi="ＭＳ 明朝" w:hint="eastAsia"/>
        </w:rPr>
        <w:t>。</w:t>
      </w:r>
    </w:p>
    <w:p w:rsidR="006835A3" w:rsidRDefault="006835A3" w:rsidP="00650BA5">
      <w:pPr>
        <w:spacing w:line="400" w:lineRule="exact"/>
        <w:rPr>
          <w:rFonts w:ascii="ＭＳ 明朝" w:eastAsia="ＭＳ 明朝" w:hAnsi="ＭＳ 明朝"/>
        </w:rPr>
      </w:pPr>
      <w:r>
        <w:rPr>
          <w:rFonts w:ascii="ＭＳ 明朝" w:eastAsia="ＭＳ 明朝" w:hAnsi="ＭＳ 明朝" w:hint="eastAsia"/>
        </w:rPr>
        <w:t xml:space="preserve">　　○</w:t>
      </w:r>
      <w:r w:rsidR="002D46B3">
        <w:rPr>
          <w:rFonts w:ascii="ＭＳ 明朝" w:eastAsia="ＭＳ 明朝" w:hAnsi="ＭＳ 明朝" w:hint="eastAsia"/>
        </w:rPr>
        <w:t>二ツ森貝塚の</w:t>
      </w:r>
      <w:r w:rsidR="0043064D">
        <w:rPr>
          <w:rFonts w:ascii="ＭＳ 明朝" w:eastAsia="ＭＳ 明朝" w:hAnsi="ＭＳ 明朝" w:hint="eastAsia"/>
        </w:rPr>
        <w:t>緩衝地帯内における</w:t>
      </w:r>
      <w:r w:rsidR="002D46B3">
        <w:rPr>
          <w:rFonts w:ascii="ＭＳ 明朝" w:eastAsia="ＭＳ 明朝" w:hAnsi="ＭＳ 明朝" w:hint="eastAsia"/>
        </w:rPr>
        <w:t>立木伐採について、事業の詳細を伺いたい。</w:t>
      </w:r>
    </w:p>
    <w:p w:rsidR="0057482F" w:rsidRDefault="002D46B3" w:rsidP="0043064D">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→【七戸町】資産に隣接する個人の５ヘクタールの杉の立ち木を伐採し</w:t>
      </w:r>
      <w:r w:rsidR="0043064D">
        <w:rPr>
          <w:rFonts w:ascii="ＭＳ 明朝" w:eastAsia="ＭＳ 明朝" w:hAnsi="ＭＳ 明朝" w:hint="eastAsia"/>
        </w:rPr>
        <w:t>、再植栽し</w:t>
      </w:r>
      <w:r>
        <w:rPr>
          <w:rFonts w:ascii="ＭＳ 明朝" w:eastAsia="ＭＳ 明朝" w:hAnsi="ＭＳ 明朝" w:hint="eastAsia"/>
        </w:rPr>
        <w:t>たいとの相談があった。現在は伐採する業者も含めて</w:t>
      </w:r>
      <w:r w:rsidR="0043064D">
        <w:rPr>
          <w:rFonts w:ascii="ＭＳ 明朝" w:eastAsia="ＭＳ 明朝" w:hAnsi="ＭＳ 明朝" w:hint="eastAsia"/>
        </w:rPr>
        <w:t>、伐採方法等を</w:t>
      </w:r>
      <w:r>
        <w:rPr>
          <w:rFonts w:ascii="ＭＳ 明朝" w:eastAsia="ＭＳ 明朝" w:hAnsi="ＭＳ 明朝" w:hint="eastAsia"/>
        </w:rPr>
        <w:t>協議中であ</w:t>
      </w:r>
      <w:r w:rsidR="0043064D">
        <w:rPr>
          <w:rFonts w:ascii="ＭＳ 明朝" w:eastAsia="ＭＳ 明朝" w:hAnsi="ＭＳ 明朝" w:hint="eastAsia"/>
        </w:rPr>
        <w:t>る。</w:t>
      </w:r>
    </w:p>
    <w:p w:rsidR="0043064D" w:rsidRDefault="0043064D" w:rsidP="0043064D">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○亀ヶ岡石器時代遺跡の緩衝地帯内における集会所の新築について、事業の詳細を伺いたい。</w:t>
      </w:r>
    </w:p>
    <w:p w:rsidR="0043064D" w:rsidRPr="002D46B3" w:rsidRDefault="0043064D" w:rsidP="0043064D">
      <w:pPr>
        <w:spacing w:line="400" w:lineRule="exact"/>
        <w:ind w:left="806" w:hangingChars="400" w:hanging="806"/>
        <w:rPr>
          <w:rFonts w:ascii="ＭＳ 明朝" w:eastAsia="ＭＳ 明朝" w:hAnsi="ＭＳ 明朝"/>
        </w:rPr>
      </w:pPr>
      <w:r>
        <w:rPr>
          <w:rFonts w:ascii="ＭＳ 明朝" w:eastAsia="ＭＳ 明朝" w:hAnsi="ＭＳ 明朝" w:hint="eastAsia"/>
        </w:rPr>
        <w:t xml:space="preserve">　　　→【つがる市】８５番の集会所の新築については、８３番の集会所の撤去に伴い、これまで史跡の中央付近に建っていた集会所を緩衝地帯内に移転したものである。視点場から視認されないことと、建物の色調も落ち着いた色に変更されることから、協議の上、移転した。</w:t>
      </w:r>
    </w:p>
    <w:p w:rsidR="00A5525E" w:rsidRPr="0043064D" w:rsidRDefault="00384678" w:rsidP="00384678">
      <w:pPr>
        <w:spacing w:line="400" w:lineRule="exact"/>
        <w:ind w:leftChars="200" w:left="605" w:hangingChars="100" w:hanging="202"/>
        <w:rPr>
          <w:rFonts w:ascii="ＭＳ 明朝" w:eastAsia="ＭＳ 明朝" w:hAnsi="ＭＳ 明朝"/>
        </w:rPr>
      </w:pPr>
      <w:r>
        <w:rPr>
          <w:rFonts w:ascii="ＭＳ 明朝" w:eastAsia="ＭＳ 明朝" w:hAnsi="ＭＳ 明朝" w:hint="eastAsia"/>
        </w:rPr>
        <w:t>○どれくらいの規模の事業を対象に遺産影響評価をしていくのかは、ある程度事例が積み重なって相場観ができてくれば判断できてくることと思うので、それまでは負担にはなるが、小さな事業も含めてアンテナを張っておく必要がある。</w:t>
      </w:r>
    </w:p>
    <w:p w:rsidR="00A5525E" w:rsidRPr="00B031AE" w:rsidRDefault="00A5525E" w:rsidP="0021218A">
      <w:pPr>
        <w:spacing w:line="400" w:lineRule="exact"/>
        <w:ind w:left="806" w:hangingChars="400" w:hanging="806"/>
        <w:rPr>
          <w:rFonts w:ascii="ＭＳ 明朝" w:eastAsia="ＭＳ 明朝" w:hAnsi="ＭＳ 明朝"/>
        </w:rPr>
      </w:pPr>
    </w:p>
    <w:p w:rsidR="008C62BA" w:rsidRPr="008C62BA" w:rsidRDefault="0082038C" w:rsidP="008D1F79">
      <w:pPr>
        <w:pStyle w:val="a7"/>
        <w:spacing w:line="400" w:lineRule="exact"/>
      </w:pPr>
      <w:bookmarkStart w:id="1" w:name="_Hlk130386096"/>
      <w:r>
        <w:rPr>
          <w:rFonts w:hint="eastAsia"/>
        </w:rPr>
        <w:t>以上</w:t>
      </w:r>
      <w:bookmarkEnd w:id="1"/>
    </w:p>
    <w:sectPr w:rsidR="008C62BA" w:rsidRPr="008C62BA" w:rsidSect="00406D45">
      <w:headerReference w:type="default" r:id="rId6"/>
      <w:footerReference w:type="default" r:id="rId7"/>
      <w:pgSz w:w="11906" w:h="16838" w:code="9"/>
      <w:pgMar w:top="1418" w:right="1418" w:bottom="1418" w:left="1418" w:header="851" w:footer="454"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BE7" w:rsidRDefault="00921BE7" w:rsidP="00F008D3">
      <w:r>
        <w:separator/>
      </w:r>
    </w:p>
  </w:endnote>
  <w:endnote w:type="continuationSeparator" w:id="0">
    <w:p w:rsidR="00921BE7" w:rsidRDefault="00921BE7" w:rsidP="00F0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359574"/>
      <w:docPartObj>
        <w:docPartGallery w:val="Page Numbers (Bottom of Page)"/>
        <w:docPartUnique/>
      </w:docPartObj>
    </w:sdtPr>
    <w:sdtEndPr/>
    <w:sdtContent>
      <w:p w:rsidR="00921BE7" w:rsidRDefault="00921BE7">
        <w:pPr>
          <w:pStyle w:val="a5"/>
          <w:jc w:val="center"/>
        </w:pPr>
        <w:r>
          <w:fldChar w:fldCharType="begin"/>
        </w:r>
        <w:r>
          <w:instrText>PAGE   \* MERGEFORMAT</w:instrText>
        </w:r>
        <w:r>
          <w:fldChar w:fldCharType="separate"/>
        </w:r>
        <w:r>
          <w:rPr>
            <w:lang w:val="ja-JP"/>
          </w:rPr>
          <w:t>2</w:t>
        </w:r>
        <w:r>
          <w:fldChar w:fldCharType="end"/>
        </w:r>
      </w:p>
    </w:sdtContent>
  </w:sdt>
  <w:p w:rsidR="00921BE7" w:rsidRDefault="00921B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BE7" w:rsidRDefault="00921BE7" w:rsidP="00F008D3">
      <w:r>
        <w:separator/>
      </w:r>
    </w:p>
  </w:footnote>
  <w:footnote w:type="continuationSeparator" w:id="0">
    <w:p w:rsidR="00921BE7" w:rsidRDefault="00921BE7" w:rsidP="00F0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BE7" w:rsidRPr="00E93573" w:rsidRDefault="00921BE7" w:rsidP="00E93573">
    <w:pPr>
      <w:pStyle w:val="a3"/>
      <w:jc w:val="right"/>
      <w:rPr>
        <w:rFonts w:ascii="ＭＳ ゴシック" w:eastAsia="ＭＳ ゴシック" w:hAnsi="ＭＳ ゴシック"/>
        <w:sz w:val="2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1"/>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5A"/>
    <w:rsid w:val="000010CE"/>
    <w:rsid w:val="00020181"/>
    <w:rsid w:val="0002668C"/>
    <w:rsid w:val="00044549"/>
    <w:rsid w:val="000501B1"/>
    <w:rsid w:val="0005627D"/>
    <w:rsid w:val="00063AD8"/>
    <w:rsid w:val="000656AF"/>
    <w:rsid w:val="00065B0E"/>
    <w:rsid w:val="00066FCB"/>
    <w:rsid w:val="000810ED"/>
    <w:rsid w:val="00083FBE"/>
    <w:rsid w:val="000932D4"/>
    <w:rsid w:val="0009416B"/>
    <w:rsid w:val="000D5A5A"/>
    <w:rsid w:val="000E1885"/>
    <w:rsid w:val="000F0CCA"/>
    <w:rsid w:val="00107EDF"/>
    <w:rsid w:val="0012534C"/>
    <w:rsid w:val="001329B1"/>
    <w:rsid w:val="00157EDF"/>
    <w:rsid w:val="00163296"/>
    <w:rsid w:val="001934E9"/>
    <w:rsid w:val="00197D14"/>
    <w:rsid w:val="001D50DB"/>
    <w:rsid w:val="001D7F73"/>
    <w:rsid w:val="0021218A"/>
    <w:rsid w:val="00222AAF"/>
    <w:rsid w:val="00222CAE"/>
    <w:rsid w:val="00234B53"/>
    <w:rsid w:val="002351C1"/>
    <w:rsid w:val="00247ED5"/>
    <w:rsid w:val="0026374B"/>
    <w:rsid w:val="00266800"/>
    <w:rsid w:val="00283FA4"/>
    <w:rsid w:val="002A614A"/>
    <w:rsid w:val="002C25A4"/>
    <w:rsid w:val="002D46B3"/>
    <w:rsid w:val="002E1641"/>
    <w:rsid w:val="002F002D"/>
    <w:rsid w:val="003058C5"/>
    <w:rsid w:val="00311E54"/>
    <w:rsid w:val="00325AE9"/>
    <w:rsid w:val="00327583"/>
    <w:rsid w:val="00332929"/>
    <w:rsid w:val="00340AE1"/>
    <w:rsid w:val="003436C7"/>
    <w:rsid w:val="00384678"/>
    <w:rsid w:val="003A72EE"/>
    <w:rsid w:val="004055C4"/>
    <w:rsid w:val="00406D45"/>
    <w:rsid w:val="004268FE"/>
    <w:rsid w:val="0043064D"/>
    <w:rsid w:val="00431247"/>
    <w:rsid w:val="00437A90"/>
    <w:rsid w:val="00445F0C"/>
    <w:rsid w:val="00485E0A"/>
    <w:rsid w:val="004B0105"/>
    <w:rsid w:val="004B31B9"/>
    <w:rsid w:val="004B7A2E"/>
    <w:rsid w:val="004D5D56"/>
    <w:rsid w:val="004F1651"/>
    <w:rsid w:val="004F44D4"/>
    <w:rsid w:val="005116A0"/>
    <w:rsid w:val="00531E40"/>
    <w:rsid w:val="00562D10"/>
    <w:rsid w:val="00570115"/>
    <w:rsid w:val="0057482F"/>
    <w:rsid w:val="00592297"/>
    <w:rsid w:val="005B5B96"/>
    <w:rsid w:val="005D5A6E"/>
    <w:rsid w:val="005E35A7"/>
    <w:rsid w:val="00602158"/>
    <w:rsid w:val="00602301"/>
    <w:rsid w:val="006112CE"/>
    <w:rsid w:val="00621774"/>
    <w:rsid w:val="00635670"/>
    <w:rsid w:val="00650BA5"/>
    <w:rsid w:val="00660F73"/>
    <w:rsid w:val="00667930"/>
    <w:rsid w:val="006718D0"/>
    <w:rsid w:val="006817F4"/>
    <w:rsid w:val="006835A3"/>
    <w:rsid w:val="006918DF"/>
    <w:rsid w:val="00691938"/>
    <w:rsid w:val="006D3819"/>
    <w:rsid w:val="006F41FC"/>
    <w:rsid w:val="00720CBC"/>
    <w:rsid w:val="00724667"/>
    <w:rsid w:val="00731632"/>
    <w:rsid w:val="00737134"/>
    <w:rsid w:val="0075438C"/>
    <w:rsid w:val="00754E4D"/>
    <w:rsid w:val="00756004"/>
    <w:rsid w:val="007672CE"/>
    <w:rsid w:val="0077035F"/>
    <w:rsid w:val="00770C97"/>
    <w:rsid w:val="00777CBB"/>
    <w:rsid w:val="007826B5"/>
    <w:rsid w:val="00783893"/>
    <w:rsid w:val="00787BB6"/>
    <w:rsid w:val="007910E4"/>
    <w:rsid w:val="008171E4"/>
    <w:rsid w:val="0082038C"/>
    <w:rsid w:val="00837FA1"/>
    <w:rsid w:val="0086091E"/>
    <w:rsid w:val="00875638"/>
    <w:rsid w:val="008770B9"/>
    <w:rsid w:val="00884188"/>
    <w:rsid w:val="00886144"/>
    <w:rsid w:val="0089305A"/>
    <w:rsid w:val="00893EB7"/>
    <w:rsid w:val="00897D97"/>
    <w:rsid w:val="008A5CAB"/>
    <w:rsid w:val="008C62BA"/>
    <w:rsid w:val="008D0695"/>
    <w:rsid w:val="008D1EAB"/>
    <w:rsid w:val="008D1F79"/>
    <w:rsid w:val="008F0A6C"/>
    <w:rsid w:val="0090447B"/>
    <w:rsid w:val="00911810"/>
    <w:rsid w:val="00913790"/>
    <w:rsid w:val="00921BE7"/>
    <w:rsid w:val="0092645E"/>
    <w:rsid w:val="00926D38"/>
    <w:rsid w:val="00934F0B"/>
    <w:rsid w:val="00942353"/>
    <w:rsid w:val="00947CCC"/>
    <w:rsid w:val="00985941"/>
    <w:rsid w:val="009B55DF"/>
    <w:rsid w:val="009C77CD"/>
    <w:rsid w:val="009E4D10"/>
    <w:rsid w:val="00A06B56"/>
    <w:rsid w:val="00A37EDA"/>
    <w:rsid w:val="00A42F1E"/>
    <w:rsid w:val="00A5162A"/>
    <w:rsid w:val="00A51E3B"/>
    <w:rsid w:val="00A5525E"/>
    <w:rsid w:val="00A87E4D"/>
    <w:rsid w:val="00AA193A"/>
    <w:rsid w:val="00AD6C29"/>
    <w:rsid w:val="00B031AE"/>
    <w:rsid w:val="00B16961"/>
    <w:rsid w:val="00B643E3"/>
    <w:rsid w:val="00B7146E"/>
    <w:rsid w:val="00B80385"/>
    <w:rsid w:val="00B86DBE"/>
    <w:rsid w:val="00BC55D5"/>
    <w:rsid w:val="00BD0558"/>
    <w:rsid w:val="00BD33C9"/>
    <w:rsid w:val="00BD3817"/>
    <w:rsid w:val="00BD7EEF"/>
    <w:rsid w:val="00BE68EC"/>
    <w:rsid w:val="00C140E1"/>
    <w:rsid w:val="00C16152"/>
    <w:rsid w:val="00C37F5F"/>
    <w:rsid w:val="00C470F5"/>
    <w:rsid w:val="00C47200"/>
    <w:rsid w:val="00C50BAF"/>
    <w:rsid w:val="00C53FCD"/>
    <w:rsid w:val="00C63942"/>
    <w:rsid w:val="00CA72A8"/>
    <w:rsid w:val="00CC2346"/>
    <w:rsid w:val="00CC79B2"/>
    <w:rsid w:val="00CD473E"/>
    <w:rsid w:val="00CF7B69"/>
    <w:rsid w:val="00D12D9A"/>
    <w:rsid w:val="00D566EF"/>
    <w:rsid w:val="00D66353"/>
    <w:rsid w:val="00D90B35"/>
    <w:rsid w:val="00D95336"/>
    <w:rsid w:val="00DA0469"/>
    <w:rsid w:val="00DA1D30"/>
    <w:rsid w:val="00DE65F8"/>
    <w:rsid w:val="00DE7621"/>
    <w:rsid w:val="00E02E0A"/>
    <w:rsid w:val="00E224F2"/>
    <w:rsid w:val="00E22EE2"/>
    <w:rsid w:val="00E93573"/>
    <w:rsid w:val="00EA0C2A"/>
    <w:rsid w:val="00EA3CE4"/>
    <w:rsid w:val="00EE1721"/>
    <w:rsid w:val="00EF0CD8"/>
    <w:rsid w:val="00F008D3"/>
    <w:rsid w:val="00F02F97"/>
    <w:rsid w:val="00F0401A"/>
    <w:rsid w:val="00F05CFF"/>
    <w:rsid w:val="00F07330"/>
    <w:rsid w:val="00F222B3"/>
    <w:rsid w:val="00F36E79"/>
    <w:rsid w:val="00F571E4"/>
    <w:rsid w:val="00F57602"/>
    <w:rsid w:val="00F86573"/>
    <w:rsid w:val="00FD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716F842"/>
  <w15:chartTrackingRefBased/>
  <w15:docId w15:val="{62612DA8-2E48-433C-9B87-AF8EEE95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D5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008D3"/>
    <w:pPr>
      <w:tabs>
        <w:tab w:val="center" w:pos="4252"/>
        <w:tab w:val="right" w:pos="8504"/>
      </w:tabs>
      <w:snapToGrid w:val="0"/>
    </w:pPr>
  </w:style>
  <w:style w:type="character" w:customStyle="1" w:styleId="a4">
    <w:name w:val="ヘッダー (文字)"/>
    <w:basedOn w:val="a0"/>
    <w:link w:val="a3"/>
    <w:uiPriority w:val="99"/>
    <w:rsid w:val="00F008D3"/>
  </w:style>
  <w:style w:type="paragraph" w:styleId="a5">
    <w:name w:val="footer"/>
    <w:basedOn w:val="a"/>
    <w:link w:val="a6"/>
    <w:uiPriority w:val="99"/>
    <w:unhideWhenUsed/>
    <w:rsid w:val="00F008D3"/>
    <w:pPr>
      <w:tabs>
        <w:tab w:val="center" w:pos="4252"/>
        <w:tab w:val="right" w:pos="8504"/>
      </w:tabs>
      <w:snapToGrid w:val="0"/>
    </w:pPr>
  </w:style>
  <w:style w:type="character" w:customStyle="1" w:styleId="a6">
    <w:name w:val="フッター (文字)"/>
    <w:basedOn w:val="a0"/>
    <w:link w:val="a5"/>
    <w:uiPriority w:val="99"/>
    <w:rsid w:val="00F008D3"/>
  </w:style>
  <w:style w:type="paragraph" w:styleId="a7">
    <w:name w:val="Closing"/>
    <w:basedOn w:val="a"/>
    <w:link w:val="a8"/>
    <w:uiPriority w:val="99"/>
    <w:unhideWhenUsed/>
    <w:rsid w:val="00F008D3"/>
    <w:pPr>
      <w:jc w:val="right"/>
    </w:pPr>
    <w:rPr>
      <w:rFonts w:ascii="ＭＳ 明朝" w:eastAsia="ＭＳ 明朝" w:hAnsi="ＭＳ 明朝"/>
    </w:rPr>
  </w:style>
  <w:style w:type="character" w:customStyle="1" w:styleId="a8">
    <w:name w:val="結語 (文字)"/>
    <w:basedOn w:val="a0"/>
    <w:link w:val="a7"/>
    <w:uiPriority w:val="99"/>
    <w:rsid w:val="00F008D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9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TotalTime>
  <Pages>3</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NAKASAWA Hiromasa</dc:creator>
  <cp:keywords/>
  <dc:description/>
  <cp:lastModifiedBy>sanc406</cp:lastModifiedBy>
  <cp:revision>85</cp:revision>
  <dcterms:created xsi:type="dcterms:W3CDTF">2024-11-20T07:00:00Z</dcterms:created>
  <dcterms:modified xsi:type="dcterms:W3CDTF">2025-03-27T00:29:00Z</dcterms:modified>
</cp:coreProperties>
</file>